
<file path=[Content_Types].xml><?xml version="1.0" encoding="utf-8"?>
<Types xmlns="http://schemas.openxmlformats.org/package/2006/content-types">
  <Default Extension="jf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179C" w14:textId="06BEFC4D" w:rsidR="00262A08" w:rsidRPr="001B35CE" w:rsidRDefault="00162E89" w:rsidP="00394D57">
      <w:pPr>
        <w:jc w:val="center"/>
        <w:rPr>
          <w:b/>
          <w:bCs/>
        </w:rPr>
      </w:pPr>
      <w:r w:rsidRPr="001B35CE">
        <w:rPr>
          <w:b/>
          <w:bCs/>
        </w:rPr>
        <w:t>Steven Oserman – 1944-1998</w:t>
      </w:r>
    </w:p>
    <w:p w14:paraId="09E881B8" w14:textId="77777777" w:rsidR="00394D57" w:rsidRDefault="00394D57" w:rsidP="00394D57">
      <w:pPr>
        <w:jc w:val="center"/>
      </w:pPr>
    </w:p>
    <w:p w14:paraId="2321F8DB" w14:textId="723B0459" w:rsidR="00394D57" w:rsidRDefault="00394D57" w:rsidP="00394D57">
      <w:pPr>
        <w:jc w:val="center"/>
      </w:pPr>
      <w:r>
        <w:rPr>
          <w:noProof/>
        </w:rPr>
        <w:drawing>
          <wp:inline distT="0" distB="0" distL="0" distR="0" wp14:anchorId="5D22B5B4" wp14:editId="75DFDE9E">
            <wp:extent cx="1543322" cy="2019300"/>
            <wp:effectExtent l="0" t="0" r="0" b="0"/>
            <wp:docPr id="246706789" name="Picture 1" descr="Book Cover: The Guie to Internet Job Searc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06789" name="Picture 1" descr="Book Cover: The Guie to Internet Job Search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766" cy="202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C340" w14:textId="77777777" w:rsidR="00162E89" w:rsidRDefault="00162E89"/>
    <w:p w14:paraId="4EAA6E51" w14:textId="7B2CB9DA" w:rsidR="00162E89" w:rsidRPr="00162E89" w:rsidRDefault="00162E89" w:rsidP="00162E89">
      <w:r w:rsidRPr="00162E89">
        <w:t xml:space="preserve">Steven (Steve) </w:t>
      </w:r>
      <w:proofErr w:type="spellStart"/>
      <w:r w:rsidRPr="00162E89">
        <w:t>Oserman</w:t>
      </w:r>
      <w:proofErr w:type="spellEnd"/>
      <w:r w:rsidRPr="00162E89">
        <w:t xml:space="preserve"> (c. 1944–1998) was an American public librarian best known for pioneering employment counseling and job resources as a core service in public libraries, particularly at the </w:t>
      </w:r>
      <w:hyperlink r:id="rId6" w:history="1">
        <w:r w:rsidRPr="0040231E">
          <w:rPr>
            <w:rStyle w:val="Hyperlink"/>
          </w:rPr>
          <w:t>Skokie Public Library in Illinois</w:t>
        </w:r>
      </w:hyperlink>
      <w:r w:rsidRPr="00162E89">
        <w:t xml:space="preserve">. He worked there for decades and helped establish one of the early models for library-based career support in the United States. </w:t>
      </w:r>
    </w:p>
    <w:p w14:paraId="7B56F1FD" w14:textId="77777777" w:rsidR="00162E89" w:rsidRPr="00162E89" w:rsidRDefault="00162E89" w:rsidP="00162E89">
      <w:pPr>
        <w:rPr>
          <w:vanish/>
        </w:rPr>
      </w:pPr>
      <w:r w:rsidRPr="00162E89">
        <w:rPr>
          <w:vanish/>
        </w:rPr>
        <w:t>chicagotribune.com</w:t>
      </w:r>
    </w:p>
    <w:p w14:paraId="518E6B93" w14:textId="3744F144" w:rsidR="00162E89" w:rsidRPr="00162E89" w:rsidRDefault="00162E89" w:rsidP="00162E89">
      <w:proofErr w:type="spellStart"/>
      <w:r w:rsidRPr="00162E89">
        <w:t>Oserman</w:t>
      </w:r>
      <w:proofErr w:type="spellEnd"/>
      <w:r w:rsidRPr="00162E89">
        <w:t xml:space="preserve"> began his library career as a clerk at the Skokie Public Library at age 16. He continued working there—with only a brief interruption for college—until his death, spanning nearly his entire adult life</w:t>
      </w:r>
      <w:r w:rsidR="00997655">
        <w:t>.</w:t>
      </w:r>
      <w:r w:rsidRPr="00162E89">
        <w:t xml:space="preserve">  </w:t>
      </w:r>
    </w:p>
    <w:p w14:paraId="5FC1B932" w14:textId="77777777" w:rsidR="00162E89" w:rsidRPr="00162E89" w:rsidRDefault="00162E89" w:rsidP="00162E89">
      <w:pPr>
        <w:rPr>
          <w:vanish/>
        </w:rPr>
      </w:pPr>
      <w:r w:rsidRPr="00162E89">
        <w:rPr>
          <w:vanish/>
        </w:rPr>
        <w:t>chicagotribune.com</w:t>
      </w:r>
    </w:p>
    <w:p w14:paraId="7281D2D7" w14:textId="6AE895BE" w:rsidR="001D4B5D" w:rsidRDefault="00162E89" w:rsidP="00997655">
      <w:r w:rsidRPr="00162E89">
        <w:t xml:space="preserve">He earned a bachelor’s degree in philosophy from the University of Illinois at Urbana-Champaign in 1965. After graduating, he returned to the Skokie library and was promoted to reference librarian. Colleagues described him as energetic, compassionate, and deeply knowledgeable, with a strong commitment to public service. </w:t>
      </w:r>
    </w:p>
    <w:p w14:paraId="383AF9C0" w14:textId="7982702C" w:rsidR="00162E89" w:rsidRPr="00162E89" w:rsidRDefault="001D4B5D" w:rsidP="00162E89">
      <w:r>
        <w:t>I</w:t>
      </w:r>
      <w:r w:rsidR="00162E89" w:rsidRPr="00162E89">
        <w:t xml:space="preserve">n the 1980s, amid rising layoffs and economic challenges, </w:t>
      </w:r>
      <w:proofErr w:type="spellStart"/>
      <w:r w:rsidR="00162E89" w:rsidRPr="00162E89">
        <w:t>Oserman</w:t>
      </w:r>
      <w:proofErr w:type="spellEnd"/>
      <w:r w:rsidR="00162E89" w:rsidRPr="00162E89">
        <w:t xml:space="preserve"> recognized the need for more robust job assistance in libraries. He created the Employment Resource Center at the Skokie Public Library. His initiatives included:</w:t>
      </w:r>
    </w:p>
    <w:p w14:paraId="498C1EA1" w14:textId="77777777" w:rsidR="00162E89" w:rsidRPr="00162E89" w:rsidRDefault="00162E89" w:rsidP="00162E89">
      <w:pPr>
        <w:numPr>
          <w:ilvl w:val="0"/>
          <w:numId w:val="1"/>
        </w:numPr>
      </w:pPr>
      <w:r w:rsidRPr="00162E89">
        <w:t>Personally calling companies to compile current job listings.</w:t>
      </w:r>
    </w:p>
    <w:p w14:paraId="1F7FE533" w14:textId="77777777" w:rsidR="00162E89" w:rsidRPr="00162E89" w:rsidRDefault="00162E89" w:rsidP="00162E89">
      <w:pPr>
        <w:numPr>
          <w:ilvl w:val="0"/>
          <w:numId w:val="1"/>
        </w:numPr>
      </w:pPr>
      <w:r w:rsidRPr="00162E89">
        <w:t>Offering training sessions on resume preparation and job search strategies.</w:t>
      </w:r>
    </w:p>
    <w:p w14:paraId="08889FC9" w14:textId="77777777" w:rsidR="00162E89" w:rsidRPr="00162E89" w:rsidRDefault="00162E89" w:rsidP="00162E89">
      <w:pPr>
        <w:numPr>
          <w:ilvl w:val="0"/>
          <w:numId w:val="1"/>
        </w:numPr>
      </w:pPr>
      <w:r w:rsidRPr="00162E89">
        <w:t>Integrating employment counseling into traditional reference services.</w:t>
      </w:r>
    </w:p>
    <w:p w14:paraId="1CE4F64F" w14:textId="29774B68" w:rsidR="001D4B5D" w:rsidRDefault="00162E89" w:rsidP="00997655">
      <w:r w:rsidRPr="00162E89">
        <w:t xml:space="preserve">He is widely credited as one of the first librarians in the country to develop this type of specialized service within a public library setting. His work helped transform libraries into practical community hubs for career support. </w:t>
      </w:r>
      <w:r w:rsidR="00473AF5">
        <w:t xml:space="preserve"> He was </w:t>
      </w:r>
      <w:r w:rsidR="00473AF5" w:rsidRPr="00473AF5">
        <w:t xml:space="preserve">Cochair, Job and Information Services, Adult Lifelong Learning </w:t>
      </w:r>
      <w:r w:rsidR="0040231E" w:rsidRPr="00473AF5">
        <w:t xml:space="preserve">Section, </w:t>
      </w:r>
      <w:r w:rsidR="0040231E">
        <w:t>of</w:t>
      </w:r>
      <w:r w:rsidR="00473AF5">
        <w:t xml:space="preserve"> the </w:t>
      </w:r>
      <w:hyperlink r:id="rId7" w:history="1">
        <w:r w:rsidR="00473AF5" w:rsidRPr="0040231E">
          <w:rPr>
            <w:rStyle w:val="Hyperlink"/>
          </w:rPr>
          <w:t>Public Library Association.</w:t>
        </w:r>
      </w:hyperlink>
      <w:r w:rsidR="00473AF5" w:rsidRPr="00473AF5">
        <w:t xml:space="preserve"> </w:t>
      </w:r>
    </w:p>
    <w:p w14:paraId="112A53D2" w14:textId="77777777" w:rsidR="00997655" w:rsidRDefault="00162E89" w:rsidP="00162E89">
      <w:proofErr w:type="spellStart"/>
      <w:r w:rsidRPr="00162E89">
        <w:t>Oserman</w:t>
      </w:r>
      <w:proofErr w:type="spellEnd"/>
      <w:r w:rsidRPr="00162E89">
        <w:t xml:space="preserve"> </w:t>
      </w:r>
      <w:proofErr w:type="spellStart"/>
      <w:r w:rsidR="00997655">
        <w:t>wote</w:t>
      </w:r>
      <w:proofErr w:type="spellEnd"/>
      <w:r w:rsidRPr="00162E89">
        <w:t xml:space="preserve"> or co-authored practical guides on internet-based job searching, reflecting his forward-thinking approach as online resources emerged.</w:t>
      </w:r>
    </w:p>
    <w:p w14:paraId="599450FC" w14:textId="77777777" w:rsidR="00997655" w:rsidRPr="00997655" w:rsidRDefault="00162E89" w:rsidP="00997655">
      <w:r w:rsidRPr="00162E89">
        <w:t xml:space="preserve"> Notable works include editions of </w:t>
      </w:r>
      <w:r w:rsidRPr="00997655">
        <w:rPr>
          <w:i/>
          <w:iCs/>
        </w:rPr>
        <w:t>The Guide to Internet Job Searching</w:t>
      </w:r>
      <w:r w:rsidRPr="00162E89">
        <w:t xml:space="preserve"> (1996 and 1998–99 editions), associated with the Public Library Association’s Job and Career Information Services Committee </w:t>
      </w:r>
      <w:r w:rsidRPr="00162E89">
        <w:lastRenderedPageBreak/>
        <w:t xml:space="preserve">(with contributions or collaboration involving figures like Margaret Riley and Frances Roehm). </w:t>
      </w:r>
      <w:r w:rsidR="00997655" w:rsidRPr="00997655">
        <w:t>The Job and Career Information Services Committee represented an early, targeted effort by PLA to formalize and expand job/career services in public libraries. Its legacy lives on in PLA’s robust, ongoing workforce development programming, which remains a high-priority area for the association today.</w:t>
      </w:r>
    </w:p>
    <w:p w14:paraId="1E8E2F90" w14:textId="2C77A039" w:rsidR="00162E89" w:rsidRPr="00162E89" w:rsidRDefault="00997655" w:rsidP="00162E89">
      <w:pPr>
        <w:rPr>
          <w:vanish/>
        </w:rPr>
      </w:pPr>
      <w:r>
        <w:t xml:space="preserve">Steve </w:t>
      </w:r>
      <w:r w:rsidR="00162E89" w:rsidRPr="00162E89">
        <w:rPr>
          <w:vanish/>
        </w:rPr>
        <w:t>isbn.nu</w:t>
      </w:r>
    </w:p>
    <w:p w14:paraId="15EEB881" w14:textId="77777777" w:rsidR="00162E89" w:rsidRPr="00162E89" w:rsidRDefault="00162E89" w:rsidP="00162E89">
      <w:pPr>
        <w:rPr>
          <w:vanish/>
        </w:rPr>
      </w:pPr>
      <w:r w:rsidRPr="00162E89">
        <w:rPr>
          <w:vanish/>
        </w:rPr>
        <w:t>chicagotribune.com</w:t>
      </w:r>
    </w:p>
    <w:p w14:paraId="0228E97C" w14:textId="4EF7847C" w:rsidR="00162E89" w:rsidRPr="00162E89" w:rsidRDefault="00162E89" w:rsidP="00162E89">
      <w:r w:rsidRPr="00162E89">
        <w:t xml:space="preserve">Oserman </w:t>
      </w:r>
      <w:r w:rsidR="0040231E">
        <w:t xml:space="preserve">died </w:t>
      </w:r>
      <w:r w:rsidR="00997655">
        <w:t>in</w:t>
      </w:r>
      <w:r w:rsidRPr="00162E89">
        <w:t xml:space="preserve"> June 1998</w:t>
      </w:r>
      <w:r w:rsidR="0040231E">
        <w:t>.</w:t>
      </w:r>
      <w:r w:rsidRPr="00162E89">
        <w:t xml:space="preserve"> </w:t>
      </w:r>
    </w:p>
    <w:p w14:paraId="7691EB7F" w14:textId="77777777" w:rsidR="00162E89" w:rsidRPr="00162E89" w:rsidRDefault="00162E89" w:rsidP="00162E89">
      <w:pPr>
        <w:rPr>
          <w:vanish/>
        </w:rPr>
      </w:pPr>
      <w:r w:rsidRPr="00162E89">
        <w:rPr>
          <w:vanish/>
        </w:rPr>
        <w:t>chicagotribune.com</w:t>
      </w:r>
    </w:p>
    <w:p w14:paraId="570462D8" w14:textId="18E922F8" w:rsidR="00162E89" w:rsidRDefault="00162E89" w:rsidP="00162E89">
      <w:r w:rsidRPr="00162E89">
        <w:t>His innovations at Skokie</w:t>
      </w:r>
      <w:r w:rsidR="0040231E">
        <w:t xml:space="preserve"> Public Library </w:t>
      </w:r>
      <w:r w:rsidRPr="00162E89">
        <w:t xml:space="preserve"> helped lay groundwork for modern library career services, job centers, and digital job-search resources still common in public libraries today. </w:t>
      </w:r>
      <w:r w:rsidR="00473AF5">
        <w:t xml:space="preserve">Skokie Public Library </w:t>
      </w:r>
      <w:r w:rsidR="0040231E">
        <w:t>continues to provide career information for job-seekers today.</w:t>
      </w:r>
    </w:p>
    <w:p w14:paraId="698CB8AF" w14:textId="77777777" w:rsidR="00997655" w:rsidRDefault="00997655" w:rsidP="00162E89"/>
    <w:p w14:paraId="53B6ADAD" w14:textId="280B9376" w:rsidR="00997655" w:rsidRPr="00473AF5" w:rsidRDefault="00997655" w:rsidP="00162E89">
      <w:pPr>
        <w:rPr>
          <w:u w:val="single"/>
        </w:rPr>
      </w:pPr>
      <w:r w:rsidRPr="00473AF5">
        <w:rPr>
          <w:u w:val="single"/>
        </w:rPr>
        <w:t>Sources</w:t>
      </w:r>
    </w:p>
    <w:p w14:paraId="3A22A848" w14:textId="4020E4A1" w:rsidR="00473AF5" w:rsidRPr="00997655" w:rsidRDefault="001D4B5D" w:rsidP="00473AF5">
      <w:r w:rsidRPr="001D4B5D">
        <w:t>Durrance, Joan C., Karen E. Fisher, and Marian Bouch Hinton. 2005. </w:t>
      </w:r>
      <w:r w:rsidRPr="001D4B5D">
        <w:rPr>
          <w:i/>
          <w:iCs/>
        </w:rPr>
        <w:t>How Libraries and Librarians Help : A Guide to Identifying User-Centered Outcomes</w:t>
      </w:r>
      <w:r w:rsidRPr="001D4B5D">
        <w:t>. Chicago: American Library Association.</w:t>
      </w:r>
    </w:p>
    <w:p w14:paraId="6C5AFADF" w14:textId="32A8BFBE" w:rsidR="00473AF5" w:rsidRDefault="00473AF5">
      <w:r w:rsidRPr="00997655">
        <w:t xml:space="preserve">Public Library Association. Job and Career Information Services Committee. </w:t>
      </w:r>
      <w:r w:rsidRPr="00997655">
        <w:rPr>
          <w:i/>
          <w:iCs/>
        </w:rPr>
        <w:t>Job and Career Information Centers for Public Libraries: A Step-by-Step Manual</w:t>
      </w:r>
      <w:r w:rsidRPr="00997655">
        <w:t>. Public Library Reporter, no. 21. Chicago: American Library Association, 1985.</w:t>
      </w:r>
    </w:p>
    <w:p w14:paraId="673B81BA" w14:textId="7264B81B" w:rsidR="00473AF5" w:rsidRDefault="00473AF5">
      <w:r w:rsidRPr="00394D57">
        <w:t xml:space="preserve">Riley, Margaret, Frances Roehm, and Steve Oserman. </w:t>
      </w:r>
      <w:r w:rsidRPr="00473AF5">
        <w:rPr>
          <w:i/>
          <w:iCs/>
        </w:rPr>
        <w:t>The Guide to Internet Job Searching.</w:t>
      </w:r>
      <w:r w:rsidRPr="00394D57">
        <w:t xml:space="preserve"> Lincolnwood, Ill.: VGM Career Horizons, 1996. Co-published in association with the Public Library Association, Job and Career Information Services Committee.</w:t>
      </w:r>
    </w:p>
    <w:p w14:paraId="445BEA2C" w14:textId="1CF7E25D" w:rsidR="00473AF5" w:rsidRDefault="00473AF5">
      <w:r w:rsidRPr="00473AF5">
        <w:t>Skokie Public Library. “</w:t>
      </w:r>
      <w:hyperlink r:id="rId8" w:history="1">
        <w:r w:rsidRPr="00473AF5">
          <w:rPr>
            <w:rStyle w:val="Hyperlink"/>
          </w:rPr>
          <w:t>Job Seekers</w:t>
        </w:r>
      </w:hyperlink>
      <w:r w:rsidRPr="00473AF5">
        <w:t xml:space="preserve">.” Accessed July 16, 2026. </w:t>
      </w:r>
    </w:p>
    <w:p w14:paraId="5DACA274" w14:textId="0ED09A24" w:rsidR="00162E89" w:rsidRDefault="00473AF5">
      <w:r w:rsidRPr="00473AF5">
        <w:t>STEVE OSERMAN, and JOAN C. DURRANCE. 1994. “PROVIDING SUPPORT FOR JOB SEEKERS AND CAREER CHANGER</w:t>
      </w:r>
      <w:r>
        <w:t xml:space="preserve">S- </w:t>
      </w:r>
      <w:r w:rsidRPr="00473AF5">
        <w:t>Adult Services.” </w:t>
      </w:r>
      <w:r w:rsidRPr="00473AF5">
        <w:rPr>
          <w:i/>
          <w:iCs/>
        </w:rPr>
        <w:t>RQ </w:t>
      </w:r>
      <w:r w:rsidRPr="00473AF5">
        <w:t>33 (3): 322–25.</w:t>
      </w:r>
    </w:p>
    <w:p w14:paraId="5284D3CA" w14:textId="7B88F086" w:rsidR="00162E89" w:rsidRDefault="00997655">
      <w:r w:rsidRPr="00162E89">
        <w:t xml:space="preserve"> </w:t>
      </w:r>
      <w:r w:rsidR="00162E89" w:rsidRPr="00162E89">
        <w:t>“</w:t>
      </w:r>
      <w:hyperlink r:id="rId9" w:history="1">
        <w:r w:rsidR="00162E89" w:rsidRPr="00473AF5">
          <w:rPr>
            <w:rStyle w:val="Hyperlink"/>
          </w:rPr>
          <w:t>STEVEN OSERMAN, JOB COUNSELING PIONEER</w:t>
        </w:r>
      </w:hyperlink>
      <w:r w:rsidR="00162E89" w:rsidRPr="00162E89">
        <w:t xml:space="preserve">” – </w:t>
      </w:r>
      <w:r w:rsidR="00162E89" w:rsidRPr="00473AF5">
        <w:rPr>
          <w:i/>
          <w:iCs/>
        </w:rPr>
        <w:t>Chicago Tribune</w:t>
      </w:r>
      <w:r w:rsidR="00162E89" w:rsidRPr="00162E89">
        <w:t>, July 1, 1998.</w:t>
      </w:r>
    </w:p>
    <w:p w14:paraId="095AD2B7" w14:textId="55A8853F" w:rsidR="00162E89" w:rsidRDefault="00997655">
      <w:r>
        <w:t xml:space="preserve">Steven Oseman, </w:t>
      </w:r>
      <w:r w:rsidR="00162E89">
        <w:t>Memorial at</w:t>
      </w:r>
      <w:r>
        <w:t xml:space="preserve"> American Library Association. </w:t>
      </w:r>
      <w:r w:rsidR="00162E89">
        <w:t xml:space="preserve"> Midwinter</w:t>
      </w:r>
      <w:r>
        <w:t xml:space="preserve"> Meeting.</w:t>
      </w:r>
      <w:r w:rsidR="00162E89">
        <w:t xml:space="preserve"> 1999</w:t>
      </w:r>
      <w:r w:rsidR="00473AF5">
        <w:t>. American Library Association Archives.</w:t>
      </w:r>
    </w:p>
    <w:p w14:paraId="5D359CFD" w14:textId="32D419F4" w:rsidR="001D4B5D" w:rsidRDefault="001D4B5D">
      <w:r w:rsidRPr="001D4B5D">
        <w:t>STEVE OSERMAN, and JOAN C. DURRANCE. “Adult Services.” </w:t>
      </w:r>
      <w:r w:rsidRPr="001D4B5D">
        <w:rPr>
          <w:i/>
          <w:iCs/>
        </w:rPr>
        <w:t>RQ</w:t>
      </w:r>
      <w:r w:rsidRPr="001D4B5D">
        <w:t xml:space="preserve"> 33, no. 3 (1994): 322–25. </w:t>
      </w:r>
    </w:p>
    <w:p w14:paraId="6FA39D28" w14:textId="77777777" w:rsidR="0040231E" w:rsidRDefault="0040231E"/>
    <w:p w14:paraId="53C17B7B" w14:textId="2B7AF177" w:rsidR="0040231E" w:rsidRDefault="0040231E">
      <w:r>
        <w:t>Submitted by ALA Member</w:t>
      </w:r>
    </w:p>
    <w:p w14:paraId="54B6BF85" w14:textId="77777777" w:rsidR="00997655" w:rsidRDefault="00997655"/>
    <w:sectPr w:rsidR="00997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66C34"/>
    <w:multiLevelType w:val="multilevel"/>
    <w:tmpl w:val="BE16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44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89"/>
    <w:rsid w:val="00162E89"/>
    <w:rsid w:val="001B35CE"/>
    <w:rsid w:val="001C6885"/>
    <w:rsid w:val="001D4B5D"/>
    <w:rsid w:val="0022653E"/>
    <w:rsid w:val="00262A08"/>
    <w:rsid w:val="00282691"/>
    <w:rsid w:val="00394D57"/>
    <w:rsid w:val="0040231E"/>
    <w:rsid w:val="0047259A"/>
    <w:rsid w:val="00473AF5"/>
    <w:rsid w:val="009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550E"/>
  <w15:chartTrackingRefBased/>
  <w15:docId w15:val="{8EEDDDE3-4A86-47F9-8282-4339314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E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E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okielibrary.info/resources-services/job-seek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a.org/pla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okielibrary.info/resources-services/job-seeker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f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hicagotribune.com/1998/07/01/steven-oserman-job-counseling-pione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2</cp:revision>
  <cp:lastPrinted>2026-07-16T01:02:00Z</cp:lastPrinted>
  <dcterms:created xsi:type="dcterms:W3CDTF">2026-07-16T00:06:00Z</dcterms:created>
  <dcterms:modified xsi:type="dcterms:W3CDTF">2026-07-16T20:55:00Z</dcterms:modified>
</cp:coreProperties>
</file>