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9BE7F9" w14:textId="6C960EAA" w:rsidR="006048A1" w:rsidRPr="006118FE" w:rsidRDefault="006048A1" w:rsidP="006048A1">
      <w:pPr>
        <w:jc w:val="center"/>
        <w:rPr>
          <w:b/>
          <w:bCs/>
        </w:rPr>
      </w:pPr>
      <w:r w:rsidRPr="006118FE">
        <w:rPr>
          <w:b/>
          <w:bCs/>
        </w:rPr>
        <w:t>Ann Laurie Pechacek- 1969-2021</w:t>
      </w:r>
    </w:p>
    <w:p w14:paraId="27E73D88" w14:textId="77777777" w:rsidR="006048A1" w:rsidRDefault="006048A1" w:rsidP="006048A1">
      <w:pPr>
        <w:jc w:val="center"/>
      </w:pPr>
    </w:p>
    <w:p w14:paraId="417ABF85" w14:textId="0692D859" w:rsidR="006048A1" w:rsidRDefault="006048A1" w:rsidP="006048A1">
      <w:pPr>
        <w:jc w:val="center"/>
      </w:pPr>
      <w:r>
        <w:rPr>
          <w:noProof/>
        </w:rPr>
        <w:drawing>
          <wp:inline distT="0" distB="0" distL="0" distR="0" wp14:anchorId="4A828F12" wp14:editId="5E4D7B65">
            <wp:extent cx="2057400" cy="2743200"/>
            <wp:effectExtent l="0" t="0" r="0" b="0"/>
            <wp:docPr id="1028114255" name="Picture 1" descr="Ann Laurie Pechacek- 1969-20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114255" name="Picture 1" descr="Ann Laurie Pechacek- 1969-202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6736D4" w14:textId="77777777" w:rsidR="006048A1" w:rsidRDefault="006048A1" w:rsidP="006048A1">
      <w:pPr>
        <w:jc w:val="center"/>
      </w:pPr>
    </w:p>
    <w:p w14:paraId="72E72FF2" w14:textId="77777777" w:rsidR="006048A1" w:rsidRDefault="006048A1" w:rsidP="006048A1">
      <w:pPr>
        <w:jc w:val="center"/>
      </w:pPr>
    </w:p>
    <w:p w14:paraId="6A264722" w14:textId="565548BA" w:rsidR="006048A1" w:rsidRDefault="006048A1" w:rsidP="006048A1">
      <w:r w:rsidRPr="006048A1">
        <w:t xml:space="preserve">Ann Laurie Pechacek (December 16, 1969 – July 30, 2021) was an American public librarian specializing in teen and young adult services, best known for her two-decade career </w:t>
      </w:r>
      <w:hyperlink r:id="rId6" w:history="1">
        <w:r w:rsidRPr="00342897">
          <w:rPr>
            <w:rStyle w:val="Hyperlink"/>
          </w:rPr>
          <w:t>at Worthington Libraries in Worthington, Ohio</w:t>
        </w:r>
      </w:hyperlink>
      <w:r w:rsidRPr="006048A1">
        <w:t xml:space="preserve">, and her active involvement in the Young Adult Library Services Association (YALSA). </w:t>
      </w:r>
    </w:p>
    <w:p w14:paraId="742F3A4E" w14:textId="50363A09" w:rsidR="006048A1" w:rsidRPr="006048A1" w:rsidRDefault="006048A1" w:rsidP="006048A1">
      <w:pPr>
        <w:rPr>
          <w:vanish/>
        </w:rPr>
      </w:pPr>
      <w:r>
        <w:t>She was born</w:t>
      </w:r>
    </w:p>
    <w:p w14:paraId="2F98DFFB" w14:textId="58A21B7E" w:rsidR="006048A1" w:rsidRDefault="006048A1" w:rsidP="006048A1">
      <w:r w:rsidRPr="006048A1">
        <w:t xml:space="preserve"> in Muskogee, Oklahoma, </w:t>
      </w:r>
      <w:r>
        <w:t>and</w:t>
      </w:r>
      <w:r w:rsidRPr="006048A1">
        <w:t xml:space="preserve"> attended the University of Oklahoma, graduated from the University of Alaska in Anchorage, and earned her </w:t>
      </w:r>
      <w:proofErr w:type="gramStart"/>
      <w:r w:rsidRPr="006048A1">
        <w:t>Master’s degree in Library Science</w:t>
      </w:r>
      <w:proofErr w:type="gramEnd"/>
      <w:r w:rsidRPr="006048A1">
        <w:t xml:space="preserve"> from the University of Southern Mississippi. </w:t>
      </w:r>
    </w:p>
    <w:p w14:paraId="7A9C6330" w14:textId="014A377D" w:rsidR="006048A1" w:rsidRPr="006048A1" w:rsidRDefault="006048A1" w:rsidP="006048A1">
      <w:pPr>
        <w:rPr>
          <w:vanish/>
        </w:rPr>
      </w:pPr>
      <w:r w:rsidRPr="006048A1">
        <w:t>Ann Laurie</w:t>
      </w:r>
      <w:r>
        <w:t xml:space="preserve"> </w:t>
      </w:r>
    </w:p>
    <w:p w14:paraId="084E6592" w14:textId="408600AE" w:rsidR="006048A1" w:rsidRDefault="006048A1" w:rsidP="006048A1">
      <w:r w:rsidRPr="006048A1">
        <w:t>Pechacek joined Worthington Libraries in 2001 and spent 20 years there, beginning as a teen/young adult librarian at the Old Worthington branch (</w:t>
      </w:r>
      <w:proofErr w:type="gramStart"/>
      <w:r w:rsidRPr="006048A1">
        <w:t>and also</w:t>
      </w:r>
      <w:proofErr w:type="gramEnd"/>
      <w:r w:rsidRPr="006048A1">
        <w:t xml:space="preserve"> serving at the Northwest Library). She was appointed lead librarian at the </w:t>
      </w:r>
      <w:hyperlink r:id="rId7" w:history="1">
        <w:r w:rsidRPr="00342897">
          <w:rPr>
            <w:rStyle w:val="Hyperlink"/>
          </w:rPr>
          <w:t>Old Worthington branch</w:t>
        </w:r>
      </w:hyperlink>
      <w:r w:rsidRPr="006048A1">
        <w:t xml:space="preserve"> in 2012, a role she held until her death. </w:t>
      </w:r>
    </w:p>
    <w:p w14:paraId="55018FA1" w14:textId="241AF648" w:rsidR="00342897" w:rsidRDefault="00342897" w:rsidP="00342897">
      <w:pPr>
        <w:jc w:val="center"/>
      </w:pPr>
      <w:r>
        <w:rPr>
          <w:noProof/>
        </w:rPr>
        <w:drawing>
          <wp:inline distT="0" distB="0" distL="0" distR="0" wp14:anchorId="63C8BC40" wp14:editId="29169D67">
            <wp:extent cx="3169920" cy="1978030"/>
            <wp:effectExtent l="0" t="0" r="0" b="3175"/>
            <wp:docPr id="1979920381" name="Picture 2" descr="North entrance of Old Worthington Libra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orth entrance of Old Worthington Library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149" cy="19812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315CDC" w14:textId="77777777" w:rsidR="006048A1" w:rsidRDefault="006048A1" w:rsidP="006048A1">
      <w:r w:rsidRPr="006048A1">
        <w:lastRenderedPageBreak/>
        <w:t xml:space="preserve">Colleagues and patrons remembered her as exceptionally dedicated to engaging reluctant </w:t>
      </w:r>
      <w:proofErr w:type="gramStart"/>
      <w:r w:rsidRPr="006048A1">
        <w:t>readers—</w:t>
      </w:r>
      <w:proofErr w:type="gramEnd"/>
      <w:r w:rsidRPr="006048A1">
        <w:t xml:space="preserve">especially children and </w:t>
      </w:r>
      <w:proofErr w:type="gramStart"/>
      <w:r w:rsidRPr="006048A1">
        <w:t>teens—</w:t>
      </w:r>
      <w:proofErr w:type="gramEnd"/>
      <w:r w:rsidRPr="006048A1">
        <w:t xml:space="preserve">through creative programs, heartfelt </w:t>
      </w:r>
      <w:proofErr w:type="spellStart"/>
      <w:r w:rsidRPr="006048A1">
        <w:t>booktalks</w:t>
      </w:r>
      <w:proofErr w:type="spellEnd"/>
      <w:r w:rsidRPr="006048A1">
        <w:t xml:space="preserve">, and personal mentorship that turned many into lifelong readers and learners. </w:t>
      </w:r>
    </w:p>
    <w:p w14:paraId="1492028E" w14:textId="173F5C54" w:rsidR="006048A1" w:rsidRDefault="006048A1" w:rsidP="006048A1">
      <w:r w:rsidRPr="006048A1">
        <w:t xml:space="preserve">In 2006, she famously dyed her hair purple as a reward after teens voted on the color for high participation in the Summer Reading Club. She was described by colleagues as a “ray of sunshine,” positive, welcoming, funny, and deeply supportive; one coworker noted her off-the-cuff, passionate book talks came “from the heart.” </w:t>
      </w:r>
    </w:p>
    <w:p w14:paraId="5F5F7465" w14:textId="4C8A7344" w:rsidR="006048A1" w:rsidRPr="006048A1" w:rsidRDefault="006048A1" w:rsidP="006048A1">
      <w:pPr>
        <w:rPr>
          <w:u w:val="single"/>
        </w:rPr>
      </w:pPr>
      <w:r w:rsidRPr="006048A1">
        <w:rPr>
          <w:u w:val="single"/>
        </w:rPr>
        <w:t>Professional organizations</w:t>
      </w:r>
    </w:p>
    <w:p w14:paraId="1C488A97" w14:textId="77777777" w:rsidR="006048A1" w:rsidRPr="006048A1" w:rsidRDefault="006048A1" w:rsidP="006048A1">
      <w:pPr>
        <w:rPr>
          <w:vanish/>
        </w:rPr>
      </w:pPr>
    </w:p>
    <w:p w14:paraId="7424CC90" w14:textId="77777777" w:rsidR="006048A1" w:rsidRDefault="006048A1" w:rsidP="006048A1">
      <w:r w:rsidRPr="006048A1">
        <w:t>Pechacek made significant contributions at the national level through YALSA (a division of the American Library Association). She served on multiple prestigious committees, including</w:t>
      </w:r>
      <w:r>
        <w:t>:</w:t>
      </w:r>
    </w:p>
    <w:p w14:paraId="27F4CC08" w14:textId="77777777" w:rsidR="006048A1" w:rsidRDefault="006048A1" w:rsidP="006048A1"/>
    <w:p w14:paraId="6071C1F8" w14:textId="77777777" w:rsidR="006048A1" w:rsidRDefault="006048A1" w:rsidP="006048A1">
      <w:pPr>
        <w:pStyle w:val="ListParagraph"/>
        <w:numPr>
          <w:ilvl w:val="0"/>
          <w:numId w:val="1"/>
        </w:numPr>
      </w:pPr>
      <w:r w:rsidRPr="006048A1">
        <w:t xml:space="preserve">Michael L. Printz Award for Excellence in Young Adult Literature, </w:t>
      </w:r>
    </w:p>
    <w:p w14:paraId="1F0266D3" w14:textId="77777777" w:rsidR="006048A1" w:rsidRDefault="006048A1" w:rsidP="006048A1">
      <w:pPr>
        <w:pStyle w:val="ListParagraph"/>
        <w:numPr>
          <w:ilvl w:val="0"/>
          <w:numId w:val="1"/>
        </w:numPr>
      </w:pPr>
      <w:r w:rsidRPr="006048A1">
        <w:t xml:space="preserve">William C. Morris YA Debut Award, </w:t>
      </w:r>
    </w:p>
    <w:p w14:paraId="4687A3A9" w14:textId="77777777" w:rsidR="006048A1" w:rsidRDefault="006048A1" w:rsidP="006048A1">
      <w:pPr>
        <w:pStyle w:val="ListParagraph"/>
        <w:numPr>
          <w:ilvl w:val="0"/>
          <w:numId w:val="1"/>
        </w:numPr>
      </w:pPr>
      <w:r w:rsidRPr="006048A1">
        <w:t xml:space="preserve">Quick Picks for Reluctant Readers, </w:t>
      </w:r>
    </w:p>
    <w:p w14:paraId="4366E43F" w14:textId="77777777" w:rsidR="006048A1" w:rsidRDefault="006048A1" w:rsidP="006048A1">
      <w:pPr>
        <w:pStyle w:val="ListParagraph"/>
        <w:numPr>
          <w:ilvl w:val="0"/>
          <w:numId w:val="1"/>
        </w:numPr>
      </w:pPr>
      <w:r w:rsidRPr="006048A1">
        <w:t xml:space="preserve">Best Books for Young Adults, and </w:t>
      </w:r>
    </w:p>
    <w:p w14:paraId="15B33B79" w14:textId="77777777" w:rsidR="006048A1" w:rsidRDefault="006048A1" w:rsidP="006048A1">
      <w:pPr>
        <w:pStyle w:val="ListParagraph"/>
        <w:numPr>
          <w:ilvl w:val="0"/>
          <w:numId w:val="1"/>
        </w:numPr>
      </w:pPr>
      <w:r w:rsidRPr="006048A1">
        <w:t xml:space="preserve">YALSA Teens’ Top Ten. </w:t>
      </w:r>
    </w:p>
    <w:p w14:paraId="696B112D" w14:textId="77777777" w:rsidR="006048A1" w:rsidRDefault="006048A1" w:rsidP="006048A1">
      <w:pPr>
        <w:pStyle w:val="ListParagraph"/>
        <w:ind w:left="768"/>
      </w:pPr>
    </w:p>
    <w:p w14:paraId="4078C878" w14:textId="302E5F27" w:rsidR="006048A1" w:rsidRPr="006048A1" w:rsidRDefault="006048A1" w:rsidP="006048A1">
      <w:r w:rsidRPr="006048A1">
        <w:t xml:space="preserve">She wrote multiple articles for the Young Adult Library Services journal and received the 2020 Friends of YALSA Distinction. </w:t>
      </w:r>
    </w:p>
    <w:p w14:paraId="3E819ACA" w14:textId="77777777" w:rsidR="00342897" w:rsidRPr="006048A1" w:rsidRDefault="00342897" w:rsidP="006048A1">
      <w:pPr>
        <w:rPr>
          <w:vanish/>
        </w:rPr>
      </w:pPr>
    </w:p>
    <w:p w14:paraId="18CA4706" w14:textId="77777777" w:rsidR="00342897" w:rsidRDefault="006048A1" w:rsidP="006048A1">
      <w:r w:rsidRPr="006048A1">
        <w:t xml:space="preserve">Beyond librarianship, Pechacek loved travel (road trips and international journeys alike), exploration through books and cultures, the arts, and live music. </w:t>
      </w:r>
    </w:p>
    <w:p w14:paraId="7A3DC3A8" w14:textId="77777777" w:rsidR="00342897" w:rsidRDefault="006048A1" w:rsidP="006048A1">
      <w:r w:rsidRPr="006048A1">
        <w:t>Ann Laurie Pechacek passed away peacefully July 30, 2021</w:t>
      </w:r>
      <w:r w:rsidR="00342897">
        <w:t>.</w:t>
      </w:r>
      <w:r w:rsidRPr="006048A1">
        <w:t xml:space="preserve"> Worthington Libraries closed in </w:t>
      </w:r>
      <w:proofErr w:type="gramStart"/>
      <w:r w:rsidRPr="006048A1">
        <w:t>her honor</w:t>
      </w:r>
      <w:proofErr w:type="gramEnd"/>
      <w:r w:rsidRPr="006048A1">
        <w:t xml:space="preserve"> for her Celebration of Life service on August 7, 2021.</w:t>
      </w:r>
    </w:p>
    <w:p w14:paraId="0A74A81F" w14:textId="2E880FA0" w:rsidR="006048A1" w:rsidRDefault="006048A1" w:rsidP="006048A1">
      <w:r w:rsidRPr="006048A1">
        <w:t xml:space="preserve">Her legacy lives on in the readers she inspired and the librarians she mentored and supported. </w:t>
      </w:r>
    </w:p>
    <w:p w14:paraId="26907944" w14:textId="77777777" w:rsidR="006048A1" w:rsidRDefault="006048A1" w:rsidP="006048A1"/>
    <w:p w14:paraId="12BDEBD5" w14:textId="60612DF1" w:rsidR="006048A1" w:rsidRPr="00342897" w:rsidRDefault="006048A1" w:rsidP="006048A1">
      <w:pPr>
        <w:rPr>
          <w:u w:val="single"/>
        </w:rPr>
      </w:pPr>
      <w:r w:rsidRPr="00342897">
        <w:rPr>
          <w:u w:val="single"/>
        </w:rPr>
        <w:t>Selected Publications</w:t>
      </w:r>
    </w:p>
    <w:p w14:paraId="42CF078E" w14:textId="77777777" w:rsidR="006048A1" w:rsidRDefault="006048A1" w:rsidP="006048A1"/>
    <w:p w14:paraId="2B46189D" w14:textId="77777777" w:rsidR="006048A1" w:rsidRDefault="006048A1" w:rsidP="006048A1">
      <w:r>
        <w:t>P</w:t>
      </w:r>
      <w:r w:rsidRPr="006048A1">
        <w:t>echacek, Ann L., and Sarah Cofer. “Teen Poets Sought for Contest</w:t>
      </w:r>
      <w:r w:rsidRPr="00342897">
        <w:rPr>
          <w:i/>
          <w:iCs/>
        </w:rPr>
        <w:t>.” This Week in Worthington,</w:t>
      </w:r>
      <w:r w:rsidRPr="006048A1">
        <w:t xml:space="preserve"> March 20, 2003.</w:t>
      </w:r>
    </w:p>
    <w:p w14:paraId="7F57BBB1" w14:textId="77777777" w:rsidR="006048A1" w:rsidRDefault="006048A1" w:rsidP="006048A1">
      <w:r w:rsidRPr="006048A1">
        <w:t xml:space="preserve">Pechacek, Ann L. “Cool Teen Programs Are Planned.” </w:t>
      </w:r>
      <w:r w:rsidRPr="00342897">
        <w:rPr>
          <w:i/>
          <w:iCs/>
        </w:rPr>
        <w:t>This Week in Worthington</w:t>
      </w:r>
      <w:r w:rsidRPr="006048A1">
        <w:t>, July 3, 2003.</w:t>
      </w:r>
    </w:p>
    <w:p w14:paraId="199626F7" w14:textId="77777777" w:rsidR="006048A1" w:rsidRDefault="006048A1" w:rsidP="006048A1">
      <w:r w:rsidRPr="006048A1">
        <w:t xml:space="preserve">Pechacek, Ann L., and Sarah Cofer. “Teens Have Time to Get ‘Authorized.’” </w:t>
      </w:r>
      <w:r w:rsidRPr="00342897">
        <w:rPr>
          <w:i/>
          <w:iCs/>
        </w:rPr>
        <w:t>This Week in Worthington</w:t>
      </w:r>
      <w:r w:rsidRPr="006048A1">
        <w:t>, July 17, 2003</w:t>
      </w:r>
    </w:p>
    <w:p w14:paraId="1932CB93" w14:textId="77777777" w:rsidR="006048A1" w:rsidRDefault="006048A1" w:rsidP="006048A1">
      <w:r w:rsidRPr="006048A1">
        <w:t xml:space="preserve">Pechacek, Ann L., and Sarah Cofer. “Hard-Working </w:t>
      </w:r>
      <w:proofErr w:type="spellStart"/>
      <w:r w:rsidRPr="006048A1">
        <w:t>Volunteens</w:t>
      </w:r>
      <w:proofErr w:type="spellEnd"/>
      <w:r w:rsidRPr="006048A1">
        <w:t xml:space="preserve"> Thanked</w:t>
      </w:r>
      <w:r w:rsidRPr="00342897">
        <w:rPr>
          <w:i/>
          <w:iCs/>
        </w:rPr>
        <w:t>.” This Week in Worthington</w:t>
      </w:r>
      <w:r w:rsidRPr="006048A1">
        <w:t>, August 14, 2003.</w:t>
      </w:r>
    </w:p>
    <w:p w14:paraId="1B8B1EAF" w14:textId="0F6017FA" w:rsidR="00342897" w:rsidRDefault="00342897" w:rsidP="006048A1">
      <w:r w:rsidRPr="006048A1">
        <w:t xml:space="preserve">Pechacek, Ann L., and Hillary Kline. “Library Lines: Feedback Rewards Staff for Job Well Done.” </w:t>
      </w:r>
      <w:r w:rsidRPr="00342897">
        <w:rPr>
          <w:i/>
          <w:iCs/>
        </w:rPr>
        <w:t xml:space="preserve">This Week </w:t>
      </w:r>
      <w:proofErr w:type="gramStart"/>
      <w:r w:rsidRPr="00342897">
        <w:rPr>
          <w:i/>
          <w:iCs/>
        </w:rPr>
        <w:t xml:space="preserve">Worthington </w:t>
      </w:r>
      <w:r w:rsidRPr="006048A1">
        <w:t>,</w:t>
      </w:r>
      <w:proofErr w:type="gramEnd"/>
      <w:r w:rsidRPr="006048A1">
        <w:t xml:space="preserve"> February 28, 2019.</w:t>
      </w:r>
    </w:p>
    <w:p w14:paraId="6ACA76F1" w14:textId="7441EC17" w:rsidR="00342897" w:rsidRDefault="006048A1" w:rsidP="006048A1">
      <w:r w:rsidRPr="006048A1">
        <w:t>Book Chapte</w:t>
      </w:r>
      <w:r w:rsidR="00342897">
        <w:t>r</w:t>
      </w:r>
      <w:r>
        <w:t xml:space="preserve">: </w:t>
      </w:r>
    </w:p>
    <w:p w14:paraId="6B0FB389" w14:textId="5F7B27A4" w:rsidR="00342897" w:rsidRDefault="006048A1" w:rsidP="006048A1">
      <w:r w:rsidRPr="006048A1">
        <w:lastRenderedPageBreak/>
        <w:t xml:space="preserve">Reuter, Kara, Sarah Cofer, Ann Pechacek, and Mandy R. Simon. “Following and Leading Teens Online: Using Digital Library Services to Reach Urban Teens.” In </w:t>
      </w:r>
      <w:r w:rsidRPr="006048A1">
        <w:rPr>
          <w:i/>
          <w:iCs/>
        </w:rPr>
        <w:t>Urban Teens in the Library: Research and Practice</w:t>
      </w:r>
      <w:r w:rsidRPr="006048A1">
        <w:t>, edited by Denise E. Agosto and Sandra Hughes-Hassell, Chapter 13. Chicago: American Library Association, 2010.</w:t>
      </w:r>
    </w:p>
    <w:p w14:paraId="2429B51A" w14:textId="77777777" w:rsidR="00342897" w:rsidRDefault="00342897" w:rsidP="006048A1"/>
    <w:p w14:paraId="61799536" w14:textId="34A39B05" w:rsidR="00342897" w:rsidRDefault="00342897" w:rsidP="006048A1">
      <w:pPr>
        <w:rPr>
          <w:u w:val="single"/>
        </w:rPr>
      </w:pPr>
      <w:r w:rsidRPr="00342897">
        <w:rPr>
          <w:u w:val="single"/>
        </w:rPr>
        <w:t>Sources</w:t>
      </w:r>
    </w:p>
    <w:p w14:paraId="64579142" w14:textId="77777777" w:rsidR="00411B6D" w:rsidRPr="00342897" w:rsidRDefault="00411B6D" w:rsidP="006048A1">
      <w:pPr>
        <w:rPr>
          <w:u w:val="single"/>
        </w:rPr>
      </w:pPr>
    </w:p>
    <w:p w14:paraId="03E884D4" w14:textId="27623DCD" w:rsidR="00342897" w:rsidRDefault="00411B6D" w:rsidP="006048A1">
      <w:hyperlink r:id="rId9" w:history="1">
        <w:r w:rsidRPr="00411B6D">
          <w:rPr>
            <w:rStyle w:val="Hyperlink"/>
          </w:rPr>
          <w:t>2020 Friends of YALSA.</w:t>
        </w:r>
      </w:hyperlink>
    </w:p>
    <w:p w14:paraId="4CCAAF5B" w14:textId="1848C4A6" w:rsidR="006048A1" w:rsidRDefault="006048A1" w:rsidP="006048A1">
      <w:r w:rsidRPr="006048A1">
        <w:t>American Library Association. “</w:t>
      </w:r>
      <w:hyperlink r:id="rId10" w:history="1">
        <w:r w:rsidRPr="00342897">
          <w:rPr>
            <w:rStyle w:val="Hyperlink"/>
          </w:rPr>
          <w:t>A Memorial Resolution Honoring Ann Pechacek.</w:t>
        </w:r>
      </w:hyperlink>
      <w:r w:rsidRPr="006048A1">
        <w:t xml:space="preserve">” Adopted June 27, 2022. PDF file. </w:t>
      </w:r>
    </w:p>
    <w:p w14:paraId="5F7EB3E4" w14:textId="7381CA73" w:rsidR="006048A1" w:rsidRDefault="006048A1" w:rsidP="006048A1">
      <w:r w:rsidRPr="006048A1">
        <w:t>“</w:t>
      </w:r>
      <w:hyperlink r:id="rId11" w:history="1">
        <w:r w:rsidRPr="00342897">
          <w:rPr>
            <w:rStyle w:val="Hyperlink"/>
          </w:rPr>
          <w:t>Ann Pechacek: Old Worthington lead librarian remembered for engaging younger readers</w:t>
        </w:r>
      </w:hyperlink>
      <w:r w:rsidRPr="006048A1">
        <w:t xml:space="preserve">.” </w:t>
      </w:r>
      <w:r w:rsidRPr="00342897">
        <w:rPr>
          <w:i/>
          <w:iCs/>
        </w:rPr>
        <w:t>The Columbus Dispatch</w:t>
      </w:r>
      <w:r w:rsidRPr="006048A1">
        <w:t xml:space="preserve">, August 4, 2021. </w:t>
      </w:r>
    </w:p>
    <w:p w14:paraId="0ACFC10F" w14:textId="41A14868" w:rsidR="006048A1" w:rsidRDefault="006048A1" w:rsidP="00411B6D">
      <w:pPr>
        <w:rPr>
          <w:lang w:val="es-ES"/>
        </w:rPr>
      </w:pPr>
      <w:r w:rsidRPr="006048A1">
        <w:t xml:space="preserve"> “</w:t>
      </w:r>
      <w:hyperlink r:id="rId12" w:history="1">
        <w:r w:rsidRPr="00411B6D">
          <w:rPr>
            <w:rStyle w:val="Hyperlink"/>
          </w:rPr>
          <w:t>Ann Pechacek Obituary</w:t>
        </w:r>
      </w:hyperlink>
      <w:r w:rsidRPr="006048A1">
        <w:t xml:space="preserve">.” Dignity Memorial. </w:t>
      </w:r>
    </w:p>
    <w:p w14:paraId="32737555" w14:textId="41A09417" w:rsidR="006048A1" w:rsidRPr="006048A1" w:rsidRDefault="006048A1" w:rsidP="006048A1">
      <w:r w:rsidRPr="00411B6D">
        <w:t xml:space="preserve">Worthington Libraries. </w:t>
      </w:r>
      <w:r w:rsidRPr="006048A1">
        <w:t>“</w:t>
      </w:r>
      <w:hyperlink r:id="rId13" w:history="1">
        <w:r w:rsidRPr="00411B6D">
          <w:rPr>
            <w:rStyle w:val="Hyperlink"/>
          </w:rPr>
          <w:t>Librarian Ann Pechacek with Purple Hair</w:t>
        </w:r>
      </w:hyperlink>
      <w:r w:rsidRPr="006048A1">
        <w:t xml:space="preserve">.” Worthington Memory. </w:t>
      </w:r>
    </w:p>
    <w:p w14:paraId="076674C5" w14:textId="77777777" w:rsidR="00262A08" w:rsidRDefault="00262A08"/>
    <w:sectPr w:rsidR="00262A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AE7FF2"/>
    <w:multiLevelType w:val="hybridMultilevel"/>
    <w:tmpl w:val="6944C04A"/>
    <w:lvl w:ilvl="0" w:tplc="04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num w:numId="1" w16cid:durableId="19673450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8A1"/>
    <w:rsid w:val="001C6885"/>
    <w:rsid w:val="0022653E"/>
    <w:rsid w:val="00262A08"/>
    <w:rsid w:val="00342897"/>
    <w:rsid w:val="00411B6D"/>
    <w:rsid w:val="006048A1"/>
    <w:rsid w:val="006118FE"/>
    <w:rsid w:val="007D6C8B"/>
    <w:rsid w:val="009D4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3190BE"/>
  <w15:chartTrackingRefBased/>
  <w15:docId w15:val="{105D05C6-523D-448C-A76D-FF05A3B91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048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048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48A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048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048A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048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048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048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048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48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048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48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048A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48A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48A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48A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048A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048A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048A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048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048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048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048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048A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048A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048A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048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048A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048A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048A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048A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42897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www.worthingtonmemory.org/scrapbook/librarian-ann-pechacek-purple-hair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worthingtonlibraries.org/visit/locations/old-worthington-library" TargetMode="External"/><Relationship Id="rId12" Type="http://schemas.openxmlformats.org/officeDocument/2006/relationships/hyperlink" Target="https://www.dignitymemorial.com/obituaries/columbus-oh/ann-pechacek-1068971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worthingtonlibraries.org/" TargetMode="External"/><Relationship Id="rId11" Type="http://schemas.openxmlformats.org/officeDocument/2006/relationships/hyperlink" Target="https://www.dispatch.com/story/news/local/communities/worthington/2021/08/04/ann-pechacek-old-worthington-lead-librarian-remembered-engaging-younger-readers/5489810001/" TargetMode="External"/><Relationship Id="rId5" Type="http://schemas.openxmlformats.org/officeDocument/2006/relationships/image" Target="media/image1.jpg"/><Relationship Id="rId15" Type="http://schemas.openxmlformats.org/officeDocument/2006/relationships/theme" Target="theme/theme1.xml"/><Relationship Id="rId10" Type="http://schemas.openxmlformats.org/officeDocument/2006/relationships/hyperlink" Target="https://www.ala.org/sites/default/files/aboutala/content/Memorial%20Resolution%20Honoring%20Ann%20Pechacek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la.org/yalsa/2020-friends-yalsa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661</Words>
  <Characters>3769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Kathleen McCook</dc:creator>
  <cp:keywords/>
  <dc:description/>
  <cp:lastModifiedBy>Spencer, David Brett</cp:lastModifiedBy>
  <cp:revision>2</cp:revision>
  <cp:lastPrinted>2026-06-24T01:13:00Z</cp:lastPrinted>
  <dcterms:created xsi:type="dcterms:W3CDTF">2026-06-24T03:00:00Z</dcterms:created>
  <dcterms:modified xsi:type="dcterms:W3CDTF">2026-06-24T03:00:00Z</dcterms:modified>
</cp:coreProperties>
</file>