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3CA8" w14:textId="4F8621C5" w:rsidR="00262A08" w:rsidRDefault="000C57EE" w:rsidP="000C57EE">
      <w:pPr>
        <w:jc w:val="center"/>
      </w:pPr>
      <w:r w:rsidRPr="000C57EE">
        <w:t>Clement Chu-Sing Lau</w:t>
      </w:r>
      <w:r>
        <w:t xml:space="preserve"> -1958-2020</w:t>
      </w:r>
    </w:p>
    <w:p w14:paraId="27ABD454" w14:textId="77777777" w:rsidR="003F5673" w:rsidRDefault="003F5673" w:rsidP="000C57EE">
      <w:pPr>
        <w:jc w:val="center"/>
      </w:pPr>
    </w:p>
    <w:p w14:paraId="64A83849" w14:textId="5CC30185" w:rsidR="003F5673" w:rsidRDefault="003F5673" w:rsidP="000C57EE">
      <w:pPr>
        <w:jc w:val="center"/>
      </w:pPr>
    </w:p>
    <w:p w14:paraId="41D628FB" w14:textId="77777777" w:rsidR="000C57EE" w:rsidRDefault="000C57EE" w:rsidP="000C57EE">
      <w:pPr>
        <w:jc w:val="center"/>
      </w:pPr>
    </w:p>
    <w:p w14:paraId="1BDA7BF6" w14:textId="4AB6B2CF" w:rsidR="000C57EE" w:rsidRDefault="000C57EE" w:rsidP="000C57EE">
      <w:pPr>
        <w:jc w:val="center"/>
      </w:pPr>
      <w:r>
        <w:rPr>
          <w:noProof/>
        </w:rPr>
        <w:drawing>
          <wp:inline distT="0" distB="0" distL="0" distR="0" wp14:anchorId="5DF68E22" wp14:editId="3EC6C7DF">
            <wp:extent cx="3005000" cy="1997441"/>
            <wp:effectExtent l="0" t="0" r="5080" b="3175"/>
            <wp:docPr id="7562507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50713" name="Picture 7562507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2811" cy="200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4B564" w14:textId="77777777" w:rsidR="000C57EE" w:rsidRDefault="000C57EE"/>
    <w:p w14:paraId="702F39FB" w14:textId="77777777" w:rsidR="000C57EE" w:rsidRDefault="000C57EE" w:rsidP="000C57EE">
      <w:r w:rsidRPr="000C57EE">
        <w:t>Clement Chu-Sing Lau (</w:t>
      </w:r>
      <w:proofErr w:type="spellStart"/>
      <w:r w:rsidRPr="000C57EE">
        <w:rPr>
          <w:rFonts w:ascii="MS Gothic" w:eastAsia="MS Gothic" w:hAnsi="MS Gothic" w:cs="MS Gothic" w:hint="eastAsia"/>
        </w:rPr>
        <w:t>劉朱勝</w:t>
      </w:r>
      <w:proofErr w:type="spellEnd"/>
      <w:r w:rsidRPr="000C57EE">
        <w:t xml:space="preserve"> / </w:t>
      </w:r>
      <w:proofErr w:type="spellStart"/>
      <w:r w:rsidRPr="000C57EE">
        <w:rPr>
          <w:rFonts w:ascii="MS Gothic" w:eastAsia="MS Gothic" w:hAnsi="MS Gothic" w:cs="MS Gothic" w:hint="eastAsia"/>
        </w:rPr>
        <w:t>刘朱</w:t>
      </w:r>
      <w:r w:rsidRPr="000C57EE">
        <w:rPr>
          <w:rFonts w:ascii="Microsoft JhengHei" w:eastAsia="Microsoft JhengHei" w:hAnsi="Microsoft JhengHei" w:cs="Microsoft JhengHei" w:hint="eastAsia"/>
        </w:rPr>
        <w:t>胜</w:t>
      </w:r>
      <w:proofErr w:type="spellEnd"/>
      <w:r w:rsidRPr="000C57EE">
        <w:t xml:space="preserve">) (c. 1958 – May 24, 2020) was a dedicated academic librarian, administrator, scholar, and active leader in international and Asian American librarianship. </w:t>
      </w:r>
    </w:p>
    <w:p w14:paraId="32D9CF0F" w14:textId="120F5C03" w:rsidR="000C57EE" w:rsidRPr="000C57EE" w:rsidRDefault="000C57EE" w:rsidP="000C57EE">
      <w:r w:rsidRPr="000C57EE">
        <w:t>Born in Hong he developed a strong appreciation for education, sports, and martial arts (including Kung Fu) from a young age. He earned a Bachelor of Arts in Library Science (with a minor in Chinese history) from National Taiwan University in Taipei</w:t>
      </w:r>
      <w:r>
        <w:t>.</w:t>
      </w:r>
      <w:r w:rsidRPr="000C57EE">
        <w:t xml:space="preserve"> </w:t>
      </w:r>
    </w:p>
    <w:p w14:paraId="0AFBBCB0" w14:textId="77777777" w:rsidR="000C57EE" w:rsidRPr="000C57EE" w:rsidRDefault="000C57EE" w:rsidP="000C57EE">
      <w:pPr>
        <w:rPr>
          <w:vanish/>
        </w:rPr>
      </w:pPr>
    </w:p>
    <w:p w14:paraId="197E4778" w14:textId="77777777" w:rsidR="000C57EE" w:rsidRDefault="000C57EE" w:rsidP="000C57EE">
      <w:r w:rsidRPr="000C57EE">
        <w:t xml:space="preserve">After working as a language instructor and interpreter for the U.S. Department of State in Taiwan, Lau immigrated to the United States with his family in 1988. </w:t>
      </w:r>
    </w:p>
    <w:p w14:paraId="1BE777B5" w14:textId="43C19C0B" w:rsidR="000C57EE" w:rsidRDefault="000C57EE" w:rsidP="000C57EE">
      <w:r w:rsidRPr="000C57EE">
        <w:t>Lau held multiple advanced degrees: a Master of Library Science from the University of Maryland, as well as an MBA, Master of Science in Management Information Systems, and a certificate in Nonprofit and Association Management from the University of Maryland Global Campus. He pursued doctoral studies in Education Policy and Administration</w:t>
      </w:r>
      <w:r>
        <w:t>.</w:t>
      </w:r>
    </w:p>
    <w:p w14:paraId="1EAF9D21" w14:textId="77777777" w:rsidR="00951711" w:rsidRDefault="000C57EE" w:rsidP="000C57EE">
      <w:r w:rsidRPr="000C57EE">
        <w:t xml:space="preserve">He established a career in librarianship, holding positions </w:t>
      </w:r>
      <w:r w:rsidR="00951711">
        <w:t>including:</w:t>
      </w:r>
    </w:p>
    <w:p w14:paraId="0856E9C0" w14:textId="77777777" w:rsidR="00951711" w:rsidRDefault="000C57EE" w:rsidP="00951711">
      <w:pPr>
        <w:pStyle w:val="ListParagraph"/>
        <w:numPr>
          <w:ilvl w:val="0"/>
          <w:numId w:val="2"/>
        </w:numPr>
      </w:pPr>
      <w:r w:rsidRPr="000C57EE">
        <w:t xml:space="preserve">Head of Technical Services at Trinity University (Washington, D.C.), </w:t>
      </w:r>
    </w:p>
    <w:p w14:paraId="2DEE4DCA" w14:textId="77777777" w:rsidR="00951711" w:rsidRDefault="000C57EE" w:rsidP="00951711">
      <w:pPr>
        <w:pStyle w:val="ListParagraph"/>
        <w:numPr>
          <w:ilvl w:val="0"/>
          <w:numId w:val="2"/>
        </w:numPr>
      </w:pPr>
      <w:r w:rsidRPr="000C57EE">
        <w:t>Associate Director for Technical Services and Administration at the University of Baltimore Law</w:t>
      </w:r>
      <w:r>
        <w:t xml:space="preserve">, </w:t>
      </w:r>
    </w:p>
    <w:p w14:paraId="184782A9" w14:textId="77777777" w:rsidR="00951711" w:rsidRDefault="000C57EE" w:rsidP="00951711">
      <w:pPr>
        <w:pStyle w:val="ListParagraph"/>
        <w:numPr>
          <w:ilvl w:val="0"/>
          <w:numId w:val="2"/>
        </w:numPr>
      </w:pPr>
      <w:r w:rsidRPr="000C57EE">
        <w:t xml:space="preserve">Associate Librarian for Technical and Collection Services at Hong Kong Baptist University Library, </w:t>
      </w:r>
    </w:p>
    <w:p w14:paraId="567FE2D1" w14:textId="4D92EAD3" w:rsidR="000C57EE" w:rsidRPr="000C57EE" w:rsidRDefault="000C57EE" w:rsidP="00951711">
      <w:pPr>
        <w:pStyle w:val="ListParagraph"/>
        <w:numPr>
          <w:ilvl w:val="0"/>
          <w:numId w:val="2"/>
        </w:numPr>
      </w:pPr>
      <w:r w:rsidRPr="000C57EE">
        <w:t xml:space="preserve">Associate Dean of Libraries and Director of the Zach S. Henderson Library at Georgia Southern University. </w:t>
      </w:r>
    </w:p>
    <w:p w14:paraId="0408E65F" w14:textId="77777777" w:rsidR="000C57EE" w:rsidRDefault="000C57EE" w:rsidP="000C57EE"/>
    <w:p w14:paraId="795FD5E2" w14:textId="77777777" w:rsidR="00951711" w:rsidRPr="000C57EE" w:rsidRDefault="00951711" w:rsidP="000C57EE">
      <w:pPr>
        <w:rPr>
          <w:vanish/>
        </w:rPr>
      </w:pPr>
    </w:p>
    <w:p w14:paraId="7B923998" w14:textId="36B0362B" w:rsidR="000C57EE" w:rsidRPr="000C57EE" w:rsidRDefault="00951711" w:rsidP="000C57EE">
      <w:pPr>
        <w:rPr>
          <w:i/>
          <w:iCs/>
        </w:rPr>
      </w:pPr>
      <w:r w:rsidRPr="000C57EE">
        <w:t>Clement Chu-Sing Lau</w:t>
      </w:r>
      <w:r w:rsidR="000C57EE">
        <w:t xml:space="preserve"> </w:t>
      </w:r>
      <w:r w:rsidR="000C57EE" w:rsidRPr="000C57EE">
        <w:t xml:space="preserve">published scholarly articles on topics including international librarianship, law librarianship, library assessment, and library architecture (in both English and Chinese). He co-authored </w:t>
      </w:r>
      <w:r w:rsidR="000C57EE" w:rsidRPr="000C57EE">
        <w:rPr>
          <w:i/>
          <w:iCs/>
        </w:rPr>
        <w:t xml:space="preserve">A Handbook of Sinitic Languages, Dialects, and Non-standard Mandarin. </w:t>
      </w:r>
    </w:p>
    <w:p w14:paraId="52E56090" w14:textId="0D62C858" w:rsidR="000C57EE" w:rsidRPr="000C57EE" w:rsidRDefault="000C57EE" w:rsidP="000C57EE">
      <w:pPr>
        <w:jc w:val="center"/>
      </w:pPr>
      <w:r>
        <w:rPr>
          <w:noProof/>
        </w:rPr>
        <w:drawing>
          <wp:inline distT="0" distB="0" distL="0" distR="0" wp14:anchorId="667D9459" wp14:editId="0CB4BC0D">
            <wp:extent cx="3300312" cy="2759075"/>
            <wp:effectExtent l="0" t="0" r="0" b="3175"/>
            <wp:docPr id="19055885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101" cy="276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53BAA" w14:textId="77777777" w:rsidR="000C57EE" w:rsidRDefault="000C57EE" w:rsidP="000C57EE"/>
    <w:p w14:paraId="0AC588A8" w14:textId="54E3CD20" w:rsidR="00643F47" w:rsidRPr="00643F47" w:rsidRDefault="00643F47" w:rsidP="00643F47">
      <w:pPr>
        <w:rPr>
          <w:vanish/>
        </w:rPr>
      </w:pPr>
      <w:r>
        <w:t xml:space="preserve">In 2013 </w:t>
      </w:r>
      <w:r w:rsidR="00951711" w:rsidRPr="000C57EE">
        <w:t xml:space="preserve">Clement Chu-Sing </w:t>
      </w:r>
      <w:proofErr w:type="gramStart"/>
      <w:r w:rsidR="00951711" w:rsidRPr="000C57EE">
        <w:t>Lau</w:t>
      </w:r>
      <w:r w:rsidR="00951711">
        <w:t xml:space="preserve"> </w:t>
      </w:r>
      <w:r>
        <w:t xml:space="preserve"> was</w:t>
      </w:r>
      <w:proofErr w:type="gramEnd"/>
      <w:r>
        <w:t xml:space="preserve"> honored</w:t>
      </w:r>
      <w:r w:rsidR="00951711">
        <w:t xml:space="preserve"> by</w:t>
      </w:r>
      <w:r>
        <w:t xml:space="preserve"> </w:t>
      </w:r>
      <w:proofErr w:type="gramStart"/>
      <w:r w:rsidRPr="00643F47">
        <w:t>the  Chinese</w:t>
      </w:r>
      <w:proofErr w:type="gramEnd"/>
      <w:r w:rsidRPr="00643F47">
        <w:t xml:space="preserve"> American Librarians Association (CALA) Jing Liao Annual Award for the Best Research (also known as the Jing Liao Award)</w:t>
      </w:r>
      <w:r>
        <w:t xml:space="preserve">. </w:t>
      </w:r>
    </w:p>
    <w:p w14:paraId="765B0FFA" w14:textId="58E119E4" w:rsidR="00643F47" w:rsidRDefault="00643F47" w:rsidP="000C57EE">
      <w:r w:rsidRPr="00643F47">
        <w:t>This award</w:t>
      </w:r>
      <w:r w:rsidR="00951711">
        <w:t xml:space="preserve"> </w:t>
      </w:r>
      <w:r w:rsidRPr="00643F47">
        <w:t>recognizes excellence in library and information science research by CALA members across all media. Lau was honored for his two-part scholarly article series titled “American Public Library Law Research” (</w:t>
      </w:r>
      <w:proofErr w:type="spellStart"/>
      <w:r w:rsidRPr="00643F47">
        <w:rPr>
          <w:rFonts w:ascii="MS Gothic" w:eastAsia="MS Gothic" w:hAnsi="MS Gothic" w:cs="MS Gothic" w:hint="eastAsia"/>
        </w:rPr>
        <w:t>美国公共</w:t>
      </w:r>
      <w:r w:rsidRPr="00643F47">
        <w:rPr>
          <w:rFonts w:ascii="Microsoft JhengHei" w:eastAsia="Microsoft JhengHei" w:hAnsi="Microsoft JhengHei" w:cs="Microsoft JhengHei" w:hint="eastAsia"/>
        </w:rPr>
        <w:t>图书馆法研究</w:t>
      </w:r>
      <w:proofErr w:type="spellEnd"/>
      <w:r w:rsidRPr="00643F47">
        <w:t xml:space="preserve">), published in </w:t>
      </w:r>
      <w:r>
        <w:t>the</w:t>
      </w:r>
      <w:r w:rsidRPr="00643F47">
        <w:t xml:space="preserve"> Chinese journal Library (</w:t>
      </w:r>
      <w:proofErr w:type="spellStart"/>
      <w:r w:rsidRPr="00643F47">
        <w:rPr>
          <w:rFonts w:ascii="Microsoft JhengHei" w:eastAsia="Microsoft JhengHei" w:hAnsi="Microsoft JhengHei" w:cs="Microsoft JhengHei" w:hint="eastAsia"/>
        </w:rPr>
        <w:t>图书馆</w:t>
      </w:r>
      <w:proofErr w:type="spellEnd"/>
      <w:r w:rsidRPr="00643F47">
        <w:t>) in 2012. The work provided a thorough, well-organized introduction to the history, development, and legal framework of U.S. public libraries, serving as a valuable bridge for knowledge exchange between American and Chinese library communities.</w:t>
      </w:r>
    </w:p>
    <w:p w14:paraId="00A0C276" w14:textId="77777777" w:rsidR="00643F47" w:rsidRDefault="00643F47" w:rsidP="000C57EE"/>
    <w:p w14:paraId="6383A93E" w14:textId="77777777" w:rsidR="00643F47" w:rsidRPr="000C57EE" w:rsidRDefault="00643F47" w:rsidP="000C57EE">
      <w:pPr>
        <w:rPr>
          <w:vanish/>
        </w:rPr>
      </w:pPr>
    </w:p>
    <w:p w14:paraId="60C98F4B" w14:textId="005E0ADE" w:rsidR="000C57EE" w:rsidRDefault="00951711" w:rsidP="000C57EE">
      <w:r w:rsidRPr="000C57EE">
        <w:t>Clement Chu-Sing Lau</w:t>
      </w:r>
      <w:r w:rsidR="000C57EE" w:rsidRPr="000C57EE">
        <w:t xml:space="preserve"> </w:t>
      </w:r>
      <w:proofErr w:type="gramStart"/>
      <w:r w:rsidR="000C57EE" w:rsidRPr="000C57EE">
        <w:t>was  involved</w:t>
      </w:r>
      <w:proofErr w:type="gramEnd"/>
      <w:r w:rsidR="000C57EE" w:rsidRPr="000C57EE">
        <w:t xml:space="preserve"> with the </w:t>
      </w:r>
      <w:hyperlink r:id="rId7" w:history="1">
        <w:r w:rsidR="000C57EE" w:rsidRPr="000C57EE">
          <w:rPr>
            <w:rStyle w:val="Hyperlink"/>
          </w:rPr>
          <w:t>Chinese American Librarians Association</w:t>
        </w:r>
      </w:hyperlink>
      <w:r w:rsidR="000C57EE" w:rsidRPr="000C57EE">
        <w:t xml:space="preserve"> (CALA), serving on and co-chairing numerous committees and participating in ALA conferences.</w:t>
      </w:r>
    </w:p>
    <w:p w14:paraId="4830DC68" w14:textId="32D39541" w:rsidR="000C57EE" w:rsidRPr="000C57EE" w:rsidRDefault="000C57EE" w:rsidP="000C57EE">
      <w:r w:rsidRPr="000C57EE">
        <w:t xml:space="preserve">He was also an active member of the American Library Association (ALA) and its International Relations Round Table (IRRT). His international engagement included presenting and organizing at conferences across regions, with a focus on building bridges between U.S. and Asian library communities. Colleagues remembered him as a mentor of high integrity who profoundly influenced those he worked with and guided. </w:t>
      </w:r>
    </w:p>
    <w:p w14:paraId="082DB035" w14:textId="77777777" w:rsidR="000C57EE" w:rsidRPr="000C57EE" w:rsidRDefault="000C57EE" w:rsidP="000C57EE">
      <w:pPr>
        <w:rPr>
          <w:vanish/>
        </w:rPr>
      </w:pPr>
    </w:p>
    <w:p w14:paraId="00CC1CD3" w14:textId="5AB3D22D" w:rsidR="000C57EE" w:rsidRDefault="00262307" w:rsidP="000C57EE">
      <w:r w:rsidRPr="000C57EE">
        <w:t>Clement Chu-Sing Lau</w:t>
      </w:r>
      <w:r w:rsidRPr="000C57EE">
        <w:t xml:space="preserve"> </w:t>
      </w:r>
      <w:r w:rsidR="000C57EE" w:rsidRPr="000C57EE">
        <w:t>passed away on May 24, 2020</w:t>
      </w:r>
      <w:r w:rsidR="000C57EE">
        <w:t>.</w:t>
      </w:r>
      <w:r w:rsidR="000C57EE" w:rsidRPr="000C57EE">
        <w:t xml:space="preserve"> </w:t>
      </w:r>
    </w:p>
    <w:p w14:paraId="14BB31E8" w14:textId="380A5E30" w:rsidR="000C57EE" w:rsidRDefault="000C57EE" w:rsidP="000C57EE">
      <w:r w:rsidRPr="000C57EE">
        <w:t xml:space="preserve">The ALA and CALA honored him with a formal memorial resolution in June 2020. His legacy lives on through his family, scholarly contributions, and the many librarians he mentored. </w:t>
      </w:r>
    </w:p>
    <w:p w14:paraId="00D323F0" w14:textId="77777777" w:rsidR="00951711" w:rsidRDefault="00951711" w:rsidP="000C57EE"/>
    <w:p w14:paraId="58E705D8" w14:textId="77777777" w:rsidR="00951711" w:rsidRDefault="00951711" w:rsidP="000C57EE"/>
    <w:p w14:paraId="3D6ABF40" w14:textId="77777777" w:rsidR="003F5673" w:rsidRDefault="003F5673" w:rsidP="000C57EE"/>
    <w:p w14:paraId="7625F160" w14:textId="77777777" w:rsidR="00643F47" w:rsidRDefault="003F5673" w:rsidP="003F5673">
      <w:pPr>
        <w:rPr>
          <w:u w:val="single"/>
        </w:rPr>
      </w:pPr>
      <w:r w:rsidRPr="00951711">
        <w:rPr>
          <w:u w:val="single"/>
        </w:rPr>
        <w:t>Selected Publications</w:t>
      </w:r>
    </w:p>
    <w:p w14:paraId="48B60430" w14:textId="77777777" w:rsidR="00951711" w:rsidRDefault="00951711" w:rsidP="003F5673">
      <w:pPr>
        <w:rPr>
          <w:u w:val="single"/>
        </w:rPr>
      </w:pPr>
    </w:p>
    <w:p w14:paraId="60F2608A" w14:textId="6643F5CF" w:rsidR="00951711" w:rsidRPr="00951711" w:rsidRDefault="00951711" w:rsidP="003F5673">
      <w:pPr>
        <w:rPr>
          <w:u w:val="single"/>
        </w:rPr>
      </w:pPr>
      <w:r>
        <w:rPr>
          <w:u w:val="single"/>
        </w:rPr>
        <w:t>[Note:</w:t>
      </w:r>
      <w:r w:rsidR="00262307">
        <w:rPr>
          <w:u w:val="single"/>
        </w:rPr>
        <w:t xml:space="preserve"> </w:t>
      </w:r>
      <w:r w:rsidRPr="00643F47">
        <w:t>Lau published extensively in both English and Chinese, with a focus on international librarianship, U.S. library law, library assessment, subject librarian systems, and law librarianship</w:t>
      </w:r>
      <w:r>
        <w:t>]</w:t>
      </w:r>
      <w:r w:rsidRPr="00643F47">
        <w:t>.</w:t>
      </w:r>
    </w:p>
    <w:p w14:paraId="61191782" w14:textId="7D4F7B68" w:rsidR="00643F47" w:rsidRPr="00643F47" w:rsidRDefault="00643F47" w:rsidP="00643F47">
      <w:r w:rsidRPr="00643F47">
        <w:br/>
        <w:t xml:space="preserve">Kubler, Cornelius C., and Clement Chu Sing Lau. </w:t>
      </w:r>
      <w:r w:rsidRPr="00643F47">
        <w:rPr>
          <w:i/>
          <w:iCs/>
        </w:rPr>
        <w:t>A Handbook of Sinitic Languages, Dialects, and Non-standard Mandarin</w:t>
      </w:r>
      <w:r w:rsidRPr="00643F47">
        <w:t xml:space="preserve">. Amherst, NY: Cambria Press, 2025. </w:t>
      </w:r>
    </w:p>
    <w:p w14:paraId="32A3999A" w14:textId="5FF21009" w:rsidR="00643F47" w:rsidRPr="00643F47" w:rsidRDefault="00643F47" w:rsidP="00643F47">
      <w:r w:rsidRPr="00643F47">
        <w:t>Lau, Clement Chu Sing. “</w:t>
      </w:r>
      <w:hyperlink r:id="rId8" w:history="1">
        <w:r w:rsidRPr="00643F47">
          <w:rPr>
            <w:rStyle w:val="Hyperlink"/>
          </w:rPr>
          <w:t>Assessing and Improving Library Services at Georgia Southern University</w:t>
        </w:r>
      </w:hyperlink>
      <w:r w:rsidRPr="00643F47">
        <w:t xml:space="preserve">.” Library Philosophy and Practice, 2018. </w:t>
      </w:r>
    </w:p>
    <w:p w14:paraId="06DACD24" w14:textId="77777777" w:rsidR="00643F47" w:rsidRPr="00643F47" w:rsidRDefault="00643F47" w:rsidP="00643F47">
      <w:pPr>
        <w:rPr>
          <w:vanish/>
        </w:rPr>
      </w:pPr>
    </w:p>
    <w:p w14:paraId="7B7285D9" w14:textId="77777777" w:rsidR="00643F47" w:rsidRPr="00643F47" w:rsidRDefault="00643F47" w:rsidP="00643F47">
      <w:r w:rsidRPr="00643F47">
        <w:t xml:space="preserve">Lau, Clement. “Assess and Improve: A Case Study at Georgia Southern University Library.” In </w:t>
      </w:r>
      <w:r w:rsidRPr="00643F47">
        <w:rPr>
          <w:i/>
          <w:iCs/>
        </w:rPr>
        <w:t>Proceedings of the International Conference on Embedded Education and Instruction of New Models of Library Service: The 4th International Conference of Beijing Academic Network Library</w:t>
      </w:r>
      <w:r w:rsidRPr="00643F47">
        <w:t xml:space="preserve">, edited by C. Shi, L. Xiong, and M. B. Huang, 268–278. Beijing: Capital Normal University Press, 2017. </w:t>
      </w:r>
    </w:p>
    <w:p w14:paraId="7C1E60A3" w14:textId="77777777" w:rsidR="00643F47" w:rsidRPr="00643F47" w:rsidRDefault="00643F47" w:rsidP="00643F47">
      <w:pPr>
        <w:rPr>
          <w:vanish/>
        </w:rPr>
      </w:pPr>
    </w:p>
    <w:p w14:paraId="6DD60704" w14:textId="77777777" w:rsidR="00643F47" w:rsidRPr="00643F47" w:rsidRDefault="00643F47" w:rsidP="00643F47">
      <w:r w:rsidRPr="00643F47">
        <w:t xml:space="preserve">Lau, Clement Chu Sing, and M. E. Murtha. “Going Green and Repurposing Space: The University of Baltimore Debuts Its New Law Center, Slated to Receive LEED Platinum Certification.” </w:t>
      </w:r>
      <w:r w:rsidRPr="00643F47">
        <w:rPr>
          <w:i/>
          <w:iCs/>
        </w:rPr>
        <w:t xml:space="preserve">AALL Spectrum </w:t>
      </w:r>
      <w:r w:rsidRPr="00643F47">
        <w:t xml:space="preserve">17 (2013): 23–24, 27. </w:t>
      </w:r>
    </w:p>
    <w:p w14:paraId="060D1A17" w14:textId="77777777" w:rsidR="00643F47" w:rsidRPr="00643F47" w:rsidRDefault="00643F47" w:rsidP="00643F47">
      <w:pPr>
        <w:rPr>
          <w:vanish/>
        </w:rPr>
      </w:pPr>
    </w:p>
    <w:p w14:paraId="6D8D0C91" w14:textId="77777777" w:rsidR="00643F47" w:rsidRPr="00643F47" w:rsidRDefault="00643F47" w:rsidP="00643F47">
      <w:r w:rsidRPr="00643F47">
        <w:t xml:space="preserve">Lau, Clement Chu Sing. “The Role of NGOs in China.” </w:t>
      </w:r>
      <w:r w:rsidRPr="00643F47">
        <w:rPr>
          <w:i/>
          <w:iCs/>
        </w:rPr>
        <w:t>Quarterly Journal of Ideology</w:t>
      </w:r>
      <w:r w:rsidRPr="00643F47">
        <w:t xml:space="preserve"> 31, no. 3–4 (2009). </w:t>
      </w:r>
    </w:p>
    <w:p w14:paraId="552A3781" w14:textId="1150BBB2" w:rsidR="00951711" w:rsidRDefault="00643F47" w:rsidP="00643F47">
      <w:r w:rsidRPr="00643F47">
        <w:t>(Chinese, selected major works</w:t>
      </w:r>
      <w:r>
        <w:t>- from Google Scholar</w:t>
      </w:r>
      <w:r w:rsidR="00951711">
        <w:t>)</w:t>
      </w:r>
    </w:p>
    <w:p w14:paraId="3816A6A8" w14:textId="3620CE4D" w:rsidR="00643F47" w:rsidRPr="00643F47" w:rsidRDefault="00643F47" w:rsidP="00643F47">
      <w:r w:rsidRPr="00643F47">
        <w:br/>
      </w:r>
      <w:proofErr w:type="spellStart"/>
      <w:r w:rsidRPr="00643F47">
        <w:rPr>
          <w:rFonts w:ascii="MS Gothic" w:eastAsia="MS Gothic" w:hAnsi="MS Gothic" w:cs="MS Gothic" w:hint="eastAsia"/>
        </w:rPr>
        <w:t>刘朱</w:t>
      </w:r>
      <w:r w:rsidRPr="00643F47">
        <w:rPr>
          <w:rFonts w:ascii="Microsoft JhengHei" w:eastAsia="Microsoft JhengHei" w:hAnsi="Microsoft JhengHei" w:cs="Microsoft JhengHei" w:hint="eastAsia"/>
        </w:rPr>
        <w:t>胜</w:t>
      </w:r>
      <w:proofErr w:type="spellEnd"/>
      <w:r w:rsidRPr="00643F47">
        <w:t xml:space="preserve"> [Lau, Clement Chu Sing]. “</w:t>
      </w:r>
      <w:proofErr w:type="spellStart"/>
      <w:r w:rsidRPr="00643F47">
        <w:rPr>
          <w:rFonts w:ascii="MS Gothic" w:eastAsia="MS Gothic" w:hAnsi="MS Gothic" w:cs="MS Gothic" w:hint="eastAsia"/>
        </w:rPr>
        <w:t>美国公共</w:t>
      </w:r>
      <w:r w:rsidRPr="00643F47">
        <w:rPr>
          <w:rFonts w:ascii="Microsoft JhengHei" w:eastAsia="Microsoft JhengHei" w:hAnsi="Microsoft JhengHei" w:cs="Microsoft JhengHei" w:hint="eastAsia"/>
        </w:rPr>
        <w:t>图书馆法研究</w:t>
      </w:r>
      <w:proofErr w:type="spellEnd"/>
      <w:r w:rsidRPr="00643F47">
        <w:t xml:space="preserve">” [American Public Library Law Research]. </w:t>
      </w:r>
      <w:proofErr w:type="spellStart"/>
      <w:r w:rsidRPr="00643F47">
        <w:rPr>
          <w:rFonts w:ascii="Microsoft JhengHei" w:eastAsia="Microsoft JhengHei" w:hAnsi="Microsoft JhengHei" w:cs="Microsoft JhengHei" w:hint="eastAsia"/>
        </w:rPr>
        <w:t>图书馆</w:t>
      </w:r>
      <w:proofErr w:type="spellEnd"/>
      <w:r w:rsidRPr="00643F47">
        <w:t xml:space="preserve"> [Library] 2012, no. 3: 1–7. (Part 1)</w:t>
      </w:r>
      <w:r w:rsidR="00951711">
        <w:t xml:space="preserve"> [</w:t>
      </w:r>
      <w:r w:rsidR="00951711">
        <w:t xml:space="preserve">Winner of the </w:t>
      </w:r>
      <w:hyperlink r:id="rId9" w:history="1">
        <w:r w:rsidR="00951711" w:rsidRPr="00951711">
          <w:rPr>
            <w:rStyle w:val="Hyperlink"/>
          </w:rPr>
          <w:t>2013 CALA Jing Liao Award</w:t>
        </w:r>
      </w:hyperlink>
      <w:r w:rsidR="00951711">
        <w:t>]</w:t>
      </w:r>
      <w:r w:rsidRPr="00643F47">
        <w:br/>
      </w:r>
      <w:proofErr w:type="spellStart"/>
      <w:r w:rsidRPr="00643F47">
        <w:rPr>
          <w:rFonts w:ascii="MS Gothic" w:eastAsia="MS Gothic" w:hAnsi="MS Gothic" w:cs="MS Gothic" w:hint="eastAsia"/>
        </w:rPr>
        <w:t>刘朱</w:t>
      </w:r>
      <w:r w:rsidRPr="00643F47">
        <w:rPr>
          <w:rFonts w:ascii="Microsoft JhengHei" w:eastAsia="Microsoft JhengHei" w:hAnsi="Microsoft JhengHei" w:cs="Microsoft JhengHei" w:hint="eastAsia"/>
        </w:rPr>
        <w:t>胜</w:t>
      </w:r>
      <w:proofErr w:type="spellEnd"/>
      <w:r w:rsidRPr="00643F47">
        <w:t xml:space="preserve"> [Lau, Clement Chu Sing]. “</w:t>
      </w:r>
      <w:proofErr w:type="spellStart"/>
      <w:r w:rsidRPr="00643F47">
        <w:rPr>
          <w:rFonts w:ascii="MS Gothic" w:eastAsia="MS Gothic" w:hAnsi="MS Gothic" w:cs="MS Gothic" w:hint="eastAsia"/>
        </w:rPr>
        <w:t>美国公共</w:t>
      </w:r>
      <w:r w:rsidRPr="00643F47">
        <w:rPr>
          <w:rFonts w:ascii="Microsoft JhengHei" w:eastAsia="Microsoft JhengHei" w:hAnsi="Microsoft JhengHei" w:cs="Microsoft JhengHei" w:hint="eastAsia"/>
        </w:rPr>
        <w:t>图书馆法研究（续</w:t>
      </w:r>
      <w:proofErr w:type="spellEnd"/>
      <w:r w:rsidRPr="00643F47">
        <w:rPr>
          <w:rFonts w:ascii="Microsoft JhengHei" w:eastAsia="Microsoft JhengHei" w:hAnsi="Microsoft JhengHei" w:cs="Microsoft JhengHei" w:hint="eastAsia"/>
        </w:rPr>
        <w:t>）</w:t>
      </w:r>
      <w:r w:rsidRPr="00643F47">
        <w:t xml:space="preserve">” [American Public Library Law Research (Continued)]. </w:t>
      </w:r>
      <w:proofErr w:type="spellStart"/>
      <w:r w:rsidRPr="00643F47">
        <w:rPr>
          <w:rFonts w:ascii="Microsoft JhengHei" w:eastAsia="Microsoft JhengHei" w:hAnsi="Microsoft JhengHei" w:cs="Microsoft JhengHei" w:hint="eastAsia"/>
        </w:rPr>
        <w:t>图书馆</w:t>
      </w:r>
      <w:proofErr w:type="spellEnd"/>
      <w:r w:rsidRPr="00643F47">
        <w:t xml:space="preserve"> [Library] 2012, no. 4: 1–7. (Part 2</w:t>
      </w:r>
      <w:proofErr w:type="gramStart"/>
      <w:r w:rsidRPr="00643F47">
        <w:t xml:space="preserve">) </w:t>
      </w:r>
      <w:r w:rsidR="00951711">
        <w:t xml:space="preserve"> [</w:t>
      </w:r>
      <w:proofErr w:type="gramEnd"/>
      <w:r w:rsidR="00951711">
        <w:t xml:space="preserve">Winner of the </w:t>
      </w:r>
      <w:hyperlink r:id="rId10" w:history="1">
        <w:r w:rsidR="00951711" w:rsidRPr="00951711">
          <w:rPr>
            <w:rStyle w:val="Hyperlink"/>
          </w:rPr>
          <w:t>2013 CALA Jing Liao Award</w:t>
        </w:r>
      </w:hyperlink>
      <w:r w:rsidR="00951711">
        <w:t>]</w:t>
      </w:r>
    </w:p>
    <w:p w14:paraId="36EB7B32" w14:textId="77777777" w:rsidR="00643F47" w:rsidRPr="00643F47" w:rsidRDefault="00643F47" w:rsidP="00643F47">
      <w:proofErr w:type="spellStart"/>
      <w:r w:rsidRPr="00643F47">
        <w:rPr>
          <w:rFonts w:ascii="MS Gothic" w:eastAsia="MS Gothic" w:hAnsi="MS Gothic" w:cs="MS Gothic" w:hint="eastAsia"/>
        </w:rPr>
        <w:t>刘朱</w:t>
      </w:r>
      <w:r w:rsidRPr="00643F47">
        <w:rPr>
          <w:rFonts w:ascii="Microsoft JhengHei" w:eastAsia="Microsoft JhengHei" w:hAnsi="Microsoft JhengHei" w:cs="Microsoft JhengHei" w:hint="eastAsia"/>
        </w:rPr>
        <w:t>胜</w:t>
      </w:r>
      <w:proofErr w:type="spellEnd"/>
      <w:r w:rsidRPr="00643F47">
        <w:t xml:space="preserve"> [Lau, Clement Chu Sing]. “</w:t>
      </w:r>
      <w:proofErr w:type="spellStart"/>
      <w:r w:rsidRPr="00643F47">
        <w:rPr>
          <w:rFonts w:ascii="MS Gothic" w:eastAsia="MS Gothic" w:hAnsi="MS Gothic" w:cs="MS Gothic" w:hint="eastAsia"/>
        </w:rPr>
        <w:t>公共</w:t>
      </w:r>
      <w:r w:rsidRPr="00643F47">
        <w:rPr>
          <w:rFonts w:ascii="Microsoft JhengHei" w:eastAsia="Microsoft JhengHei" w:hAnsi="Microsoft JhengHei" w:cs="Microsoft JhengHei" w:hint="eastAsia"/>
        </w:rPr>
        <w:t>图书馆法</w:t>
      </w:r>
      <w:proofErr w:type="spellEnd"/>
      <w:r w:rsidRPr="00643F47">
        <w:t>--</w:t>
      </w:r>
      <w:proofErr w:type="spellStart"/>
      <w:r w:rsidRPr="00643F47">
        <w:rPr>
          <w:rFonts w:ascii="MS Gothic" w:eastAsia="MS Gothic" w:hAnsi="MS Gothic" w:cs="MS Gothic" w:hint="eastAsia"/>
        </w:rPr>
        <w:t>美国</w:t>
      </w:r>
      <w:r w:rsidRPr="00643F47">
        <w:rPr>
          <w:rFonts w:ascii="Microsoft JhengHei" w:eastAsia="Microsoft JhengHei" w:hAnsi="Microsoft JhengHei" w:cs="Microsoft JhengHei" w:hint="eastAsia"/>
        </w:rPr>
        <w:t>马里兰州介绍</w:t>
      </w:r>
      <w:proofErr w:type="spellEnd"/>
      <w:r w:rsidRPr="00643F47">
        <w:t xml:space="preserve">” [Public Library Law: An Introduction to Maryland, U.S.]. </w:t>
      </w:r>
      <w:proofErr w:type="spellStart"/>
      <w:r w:rsidRPr="00643F47">
        <w:rPr>
          <w:rFonts w:ascii="Microsoft JhengHei" w:eastAsia="Microsoft JhengHei" w:hAnsi="Microsoft JhengHei" w:cs="Microsoft JhengHei" w:hint="eastAsia"/>
        </w:rPr>
        <w:t>图书馆</w:t>
      </w:r>
      <w:proofErr w:type="spellEnd"/>
      <w:r w:rsidRPr="00643F47">
        <w:t xml:space="preserve"> [Library] 2014, no. 5: 51–55, 71. </w:t>
      </w:r>
    </w:p>
    <w:p w14:paraId="045D4B99" w14:textId="77777777" w:rsidR="00643F47" w:rsidRPr="00643F47" w:rsidRDefault="00643F47" w:rsidP="00643F47">
      <w:pPr>
        <w:rPr>
          <w:vanish/>
        </w:rPr>
      </w:pPr>
    </w:p>
    <w:p w14:paraId="59A23169" w14:textId="5EBB9217" w:rsidR="000C57EE" w:rsidRDefault="00643F47" w:rsidP="00951711">
      <w:proofErr w:type="spellStart"/>
      <w:r w:rsidRPr="00643F47">
        <w:rPr>
          <w:rFonts w:ascii="MS Gothic" w:eastAsia="MS Gothic" w:hAnsi="MS Gothic" w:cs="MS Gothic" w:hint="eastAsia"/>
        </w:rPr>
        <w:t>刘朱</w:t>
      </w:r>
      <w:r w:rsidRPr="00643F47">
        <w:rPr>
          <w:rFonts w:ascii="Microsoft JhengHei" w:eastAsia="Microsoft JhengHei" w:hAnsi="Microsoft JhengHei" w:cs="Microsoft JhengHei" w:hint="eastAsia"/>
        </w:rPr>
        <w:t>胜</w:t>
      </w:r>
      <w:proofErr w:type="spellEnd"/>
      <w:r w:rsidRPr="00643F47">
        <w:t xml:space="preserve"> [Lau, Clement Chu Sing]. “</w:t>
      </w:r>
      <w:proofErr w:type="spellStart"/>
      <w:r w:rsidRPr="00643F47">
        <w:rPr>
          <w:rFonts w:ascii="MS Gothic" w:eastAsia="MS Gothic" w:hAnsi="MS Gothic" w:cs="MS Gothic" w:hint="eastAsia"/>
        </w:rPr>
        <w:t>香港浸会大学</w:t>
      </w:r>
      <w:r w:rsidRPr="00643F47">
        <w:rPr>
          <w:rFonts w:ascii="Microsoft JhengHei" w:eastAsia="Microsoft JhengHei" w:hAnsi="Microsoft JhengHei" w:cs="Microsoft JhengHei" w:hint="eastAsia"/>
        </w:rPr>
        <w:t>图书馆学科馆员制度探究</w:t>
      </w:r>
      <w:proofErr w:type="spellEnd"/>
      <w:r w:rsidRPr="00643F47">
        <w:t xml:space="preserve">” [An Exploration of the Subject Librarian System at Hong Kong Baptist University Library]. </w:t>
      </w:r>
      <w:proofErr w:type="spellStart"/>
      <w:r w:rsidRPr="00643F47">
        <w:rPr>
          <w:rFonts w:ascii="Microsoft JhengHei" w:eastAsia="Microsoft JhengHei" w:hAnsi="Microsoft JhengHei" w:cs="Microsoft JhengHei" w:hint="eastAsia"/>
        </w:rPr>
        <w:t>图书馆</w:t>
      </w:r>
      <w:proofErr w:type="spellEnd"/>
      <w:r w:rsidRPr="00643F47">
        <w:t xml:space="preserve"> [Library] 2016, no. 4: 13–18. </w:t>
      </w:r>
    </w:p>
    <w:p w14:paraId="282ECD1E" w14:textId="77777777" w:rsidR="00951711" w:rsidRDefault="00951711" w:rsidP="00951711"/>
    <w:p w14:paraId="0F873DE1" w14:textId="77777777" w:rsidR="00951711" w:rsidRDefault="00951711" w:rsidP="00951711"/>
    <w:p w14:paraId="6D64989F" w14:textId="77777777" w:rsidR="00951711" w:rsidRDefault="00951711" w:rsidP="00951711"/>
    <w:p w14:paraId="7C6E9333" w14:textId="77777777" w:rsidR="00951711" w:rsidRPr="000C57EE" w:rsidRDefault="00951711" w:rsidP="00951711"/>
    <w:p w14:paraId="4DCD2E22" w14:textId="3B5CE55B" w:rsidR="000C57EE" w:rsidRPr="00951711" w:rsidRDefault="000C57EE" w:rsidP="000C57EE">
      <w:pPr>
        <w:rPr>
          <w:u w:val="single"/>
        </w:rPr>
      </w:pPr>
      <w:r w:rsidRPr="00951711">
        <w:rPr>
          <w:u w:val="single"/>
        </w:rPr>
        <w:t>Sources</w:t>
      </w:r>
    </w:p>
    <w:p w14:paraId="7E044C6D" w14:textId="77777777" w:rsidR="000C57EE" w:rsidRDefault="000C57EE" w:rsidP="000C57EE"/>
    <w:p w14:paraId="76187E04" w14:textId="193851F4" w:rsidR="000C57EE" w:rsidRDefault="000C57EE" w:rsidP="000C57EE">
      <w:r w:rsidRPr="000C57EE">
        <w:t>American Library Association. “</w:t>
      </w:r>
      <w:hyperlink r:id="rId11" w:history="1">
        <w:r w:rsidRPr="003F5673">
          <w:rPr>
            <w:rStyle w:val="Hyperlink"/>
          </w:rPr>
          <w:t>A Memorial Resolution Honoring Clement Chu-Sing Lau</w:t>
        </w:r>
      </w:hyperlink>
      <w:r w:rsidRPr="000C57EE">
        <w:t xml:space="preserve">.” 2019-2020 ALA Memorial #11. Adopted June 27, 2020. </w:t>
      </w:r>
    </w:p>
    <w:p w14:paraId="6F00592C" w14:textId="7808259E" w:rsidR="000C57EE" w:rsidRDefault="003F5673" w:rsidP="000C57EE">
      <w:hyperlink r:id="rId12" w:history="1">
        <w:r w:rsidRPr="003F5673">
          <w:rPr>
            <w:rStyle w:val="Hyperlink"/>
          </w:rPr>
          <w:t>Chinese American Librarians Association</w:t>
        </w:r>
      </w:hyperlink>
      <w:r>
        <w:t>.</w:t>
      </w:r>
    </w:p>
    <w:p w14:paraId="377F59E8" w14:textId="08EC22B2" w:rsidR="00951711" w:rsidRDefault="00951711" w:rsidP="000C57EE">
      <w:r w:rsidRPr="00951711">
        <w:t>Chinese American Librarians Association (CALA), “</w:t>
      </w:r>
      <w:hyperlink r:id="rId13" w:history="1">
        <w:r w:rsidRPr="00951711">
          <w:rPr>
            <w:rStyle w:val="Hyperlink"/>
          </w:rPr>
          <w:t>The CALA Jing Liao Annual Award for the Best Research,</w:t>
        </w:r>
      </w:hyperlink>
      <w:r w:rsidRPr="00951711">
        <w:t>” accessed June 22, 2026</w:t>
      </w:r>
      <w:r>
        <w:t>.</w:t>
      </w:r>
    </w:p>
    <w:p w14:paraId="54DF6312" w14:textId="2FFA6E17" w:rsidR="00951711" w:rsidRDefault="00951711" w:rsidP="000C57EE">
      <w:r w:rsidRPr="000C57EE">
        <w:t>Georgia Southern University. “</w:t>
      </w:r>
      <w:hyperlink r:id="rId14" w:history="1">
        <w:r w:rsidRPr="003F5673">
          <w:rPr>
            <w:rStyle w:val="Hyperlink"/>
          </w:rPr>
          <w:t>Clement Lau.”</w:t>
        </w:r>
      </w:hyperlink>
      <w:r w:rsidRPr="000C57EE">
        <w:t xml:space="preserve"> </w:t>
      </w:r>
      <w:proofErr w:type="spellStart"/>
      <w:r w:rsidRPr="000C57EE">
        <w:t>Scholars@GeorgiaSouthern</w:t>
      </w:r>
      <w:proofErr w:type="spellEnd"/>
      <w:r w:rsidRPr="000C57EE">
        <w:t xml:space="preserve">. Accessed June 22, 2026. </w:t>
      </w:r>
    </w:p>
    <w:p w14:paraId="09376D20" w14:textId="355E383B" w:rsidR="000C57EE" w:rsidRDefault="000C57EE" w:rsidP="00951711">
      <w:r w:rsidRPr="000C57EE">
        <w:t>Obituary / Community Notice</w:t>
      </w:r>
      <w:r>
        <w:t>.</w:t>
      </w:r>
      <w:r w:rsidR="003F5673">
        <w:t xml:space="preserve"> </w:t>
      </w:r>
      <w:r w:rsidRPr="000C57EE">
        <w:t>“</w:t>
      </w:r>
      <w:hyperlink r:id="rId15" w:history="1">
        <w:r w:rsidRPr="003F5673">
          <w:rPr>
            <w:rStyle w:val="Hyperlink"/>
          </w:rPr>
          <w:t>Clement Chu-Sing Lau.</w:t>
        </w:r>
      </w:hyperlink>
      <w:r w:rsidRPr="000C57EE">
        <w:t xml:space="preserve">” </w:t>
      </w:r>
      <w:r w:rsidRPr="003F5673">
        <w:rPr>
          <w:i/>
          <w:iCs/>
        </w:rPr>
        <w:t>Greenbelt News Review</w:t>
      </w:r>
      <w:r w:rsidRPr="000C57EE">
        <w:t xml:space="preserve">, May 28, 2020. </w:t>
      </w:r>
    </w:p>
    <w:p w14:paraId="26826637" w14:textId="77777777" w:rsidR="00951711" w:rsidRDefault="00951711" w:rsidP="00951711"/>
    <w:p w14:paraId="666E6CAC" w14:textId="77777777" w:rsidR="00951711" w:rsidRDefault="00951711" w:rsidP="00951711"/>
    <w:p w14:paraId="3C9A9371" w14:textId="214B0B76" w:rsidR="00951711" w:rsidRPr="00951711" w:rsidRDefault="00951711" w:rsidP="00951711">
      <w:pPr>
        <w:rPr>
          <w:sz w:val="20"/>
          <w:szCs w:val="20"/>
        </w:rPr>
      </w:pPr>
      <w:r w:rsidRPr="00951711">
        <w:rPr>
          <w:sz w:val="20"/>
          <w:szCs w:val="20"/>
        </w:rPr>
        <w:t>Submitted by Kathleen de la Peña McCook</w:t>
      </w:r>
    </w:p>
    <w:p w14:paraId="4CCD2232" w14:textId="77777777" w:rsidR="000C57EE" w:rsidRPr="000C57EE" w:rsidRDefault="000C57EE" w:rsidP="000C57EE">
      <w:pPr>
        <w:rPr>
          <w:vanish/>
        </w:rPr>
      </w:pPr>
    </w:p>
    <w:p w14:paraId="538B1E2E" w14:textId="77777777" w:rsidR="000C57EE" w:rsidRDefault="000C57EE"/>
    <w:sectPr w:rsidR="000C5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3F6E"/>
    <w:multiLevelType w:val="hybridMultilevel"/>
    <w:tmpl w:val="44A60BA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13E7392"/>
    <w:multiLevelType w:val="multilevel"/>
    <w:tmpl w:val="12F2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0604731">
    <w:abstractNumId w:val="1"/>
  </w:num>
  <w:num w:numId="2" w16cid:durableId="89274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EE"/>
    <w:rsid w:val="000C57EE"/>
    <w:rsid w:val="001C6885"/>
    <w:rsid w:val="0022653E"/>
    <w:rsid w:val="00262307"/>
    <w:rsid w:val="00262A08"/>
    <w:rsid w:val="003F5673"/>
    <w:rsid w:val="00643F47"/>
    <w:rsid w:val="006F6F11"/>
    <w:rsid w:val="0095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8FC8"/>
  <w15:chartTrackingRefBased/>
  <w15:docId w15:val="{E64B5E50-4F04-429E-82E8-10640656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711"/>
  </w:style>
  <w:style w:type="paragraph" w:styleId="Heading1">
    <w:name w:val="heading 1"/>
    <w:basedOn w:val="Normal"/>
    <w:next w:val="Normal"/>
    <w:link w:val="Heading1Char"/>
    <w:uiPriority w:val="9"/>
    <w:qFormat/>
    <w:rsid w:val="000C5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7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7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7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7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7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7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57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7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57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works.sjsu.edu/libphilprac/1993/" TargetMode="External"/><Relationship Id="rId13" Type="http://schemas.openxmlformats.org/officeDocument/2006/relationships/hyperlink" Target="https://www.cala-web.org/awards/best-re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la-web.org/" TargetMode="External"/><Relationship Id="rId12" Type="http://schemas.openxmlformats.org/officeDocument/2006/relationships/hyperlink" Target="https://cala-web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ala.org/sites/default/files/aboutala/content/A%20Memorial%20Resolution%20Honoring%20Clement%20Chu-Sing%20Lau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reenbeltnewsreview.com/issues/GNR20200528.pdf" TargetMode="External"/><Relationship Id="rId10" Type="http://schemas.openxmlformats.org/officeDocument/2006/relationships/hyperlink" Target="https://www.cala-web.org/awards/best-re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a-web.org/awards/best-research" TargetMode="External"/><Relationship Id="rId14" Type="http://schemas.openxmlformats.org/officeDocument/2006/relationships/hyperlink" Target="https://scholars.georgiasouthern.edu/en/persons/clement-l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1161</Words>
  <Characters>5171</Characters>
  <Application>Microsoft Office Word</Application>
  <DocSecurity>0</DocSecurity>
  <Lines>272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Kathleen McCook</cp:lastModifiedBy>
  <cp:revision>1</cp:revision>
  <cp:lastPrinted>2026-06-22T16:00:00Z</cp:lastPrinted>
  <dcterms:created xsi:type="dcterms:W3CDTF">2026-06-22T15:16:00Z</dcterms:created>
  <dcterms:modified xsi:type="dcterms:W3CDTF">2026-06-22T16:01:00Z</dcterms:modified>
</cp:coreProperties>
</file>