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18A8" w14:textId="77777777" w:rsidR="00DE5287" w:rsidRDefault="00DE5287" w:rsidP="00DE5287">
      <w:pPr>
        <w:ind w:left="360"/>
      </w:pPr>
    </w:p>
    <w:p w14:paraId="29FF6490" w14:textId="61627B85" w:rsidR="00DE5287" w:rsidRPr="001B4CC8" w:rsidRDefault="00DE5287" w:rsidP="00DE5287">
      <w:pPr>
        <w:ind w:left="360"/>
        <w:jc w:val="center"/>
        <w:rPr>
          <w:b/>
          <w:bCs/>
        </w:rPr>
      </w:pPr>
      <w:r w:rsidRPr="001B4CC8">
        <w:rPr>
          <w:b/>
          <w:bCs/>
        </w:rPr>
        <w:t>Janet C. Phillips – 1933-2020</w:t>
      </w:r>
    </w:p>
    <w:p w14:paraId="33A9F635" w14:textId="77777777" w:rsidR="00DE5287" w:rsidRDefault="00DE5287" w:rsidP="00DE5287">
      <w:pPr>
        <w:ind w:left="360"/>
        <w:jc w:val="center"/>
      </w:pPr>
    </w:p>
    <w:p w14:paraId="18750192" w14:textId="77777777" w:rsidR="00DE5287" w:rsidRDefault="00DE5287" w:rsidP="00DE5287">
      <w:pPr>
        <w:ind w:left="360"/>
        <w:jc w:val="center"/>
      </w:pPr>
    </w:p>
    <w:p w14:paraId="6009A312" w14:textId="623A3D58" w:rsidR="00DE5287" w:rsidRDefault="00DE5287" w:rsidP="00DE5287">
      <w:pPr>
        <w:ind w:left="360"/>
        <w:jc w:val="center"/>
      </w:pPr>
      <w:r>
        <w:rPr>
          <w:noProof/>
        </w:rPr>
        <w:drawing>
          <wp:inline distT="0" distB="0" distL="0" distR="0" wp14:anchorId="6F5055B9" wp14:editId="69496324">
            <wp:extent cx="3070860" cy="1474014"/>
            <wp:effectExtent l="0" t="0" r="0" b="0"/>
            <wp:docPr id="412452600" name="Picture 1" descr="ALI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52600" name="Picture 1" descr="ALISE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575" cy="148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C82D8" w14:textId="77777777" w:rsidR="00DE5287" w:rsidRDefault="00DE5287" w:rsidP="00DE5287">
      <w:pPr>
        <w:ind w:left="360"/>
      </w:pPr>
    </w:p>
    <w:p w14:paraId="307E230A" w14:textId="77777777" w:rsidR="00DE5287" w:rsidRDefault="00DE5287" w:rsidP="00DE5287">
      <w:pPr>
        <w:ind w:left="360"/>
      </w:pPr>
    </w:p>
    <w:p w14:paraId="7C166EC7" w14:textId="7F99DBC5" w:rsidR="00943BDD" w:rsidRPr="00943BDD" w:rsidRDefault="00DE5287" w:rsidP="00DE5287">
      <w:pPr>
        <w:ind w:left="360"/>
      </w:pPr>
      <w:r>
        <w:t xml:space="preserve">Janet C. Phillips was born </w:t>
      </w:r>
      <w:r w:rsidR="00943BDD" w:rsidRPr="00943BDD">
        <w:t>April 29, 1933, in Pittsfield, Illinois, daughter of Catherine Wills Biddle and Eldred Biddle.</w:t>
      </w:r>
      <w:r>
        <w:t xml:space="preserve"> She earned a</w:t>
      </w:r>
      <w:r w:rsidR="00943BDD" w:rsidRPr="00943BDD">
        <w:t xml:space="preserve"> B.S. in Journalism from the University of Illinois (1954).</w:t>
      </w:r>
    </w:p>
    <w:p w14:paraId="0CF3281D" w14:textId="542D9895" w:rsidR="00DE5287" w:rsidRDefault="00DE5287" w:rsidP="00DE5287">
      <w:pPr>
        <w:ind w:left="360"/>
      </w:pPr>
      <w:r>
        <w:t>She married</w:t>
      </w:r>
      <w:r w:rsidR="00943BDD" w:rsidRPr="00943BDD">
        <w:t xml:space="preserve"> David Phillips on February 7, 1954</w:t>
      </w:r>
      <w:r>
        <w:t>.</w:t>
      </w:r>
      <w:r w:rsidR="00943BDD" w:rsidRPr="00943BDD">
        <w:t xml:space="preserve"> </w:t>
      </w:r>
    </w:p>
    <w:p w14:paraId="0375F573" w14:textId="77777777" w:rsidR="00F03B85" w:rsidRDefault="00943BDD" w:rsidP="00DE5287">
      <w:pPr>
        <w:ind w:left="360"/>
      </w:pPr>
      <w:r w:rsidRPr="00943BDD">
        <w:t>For 20 years</w:t>
      </w:r>
      <w:r w:rsidR="00DE5287">
        <w:t xml:space="preserve"> Janet C. Phillips was</w:t>
      </w:r>
      <w:r w:rsidRPr="00943BDD">
        <w:t xml:space="preserve"> Executive Secretary of the </w:t>
      </w:r>
      <w:hyperlink r:id="rId6" w:history="1">
        <w:r w:rsidR="00F03B85" w:rsidRPr="00F03B85">
          <w:rPr>
            <w:rStyle w:val="Hyperlink"/>
          </w:rPr>
          <w:t>Association for Library and Information Science Education</w:t>
        </w:r>
      </w:hyperlink>
      <w:r w:rsidR="00F03B85" w:rsidRPr="00F03B85">
        <w:t xml:space="preserve"> (ALISE was founded as the Association of American Library Schools</w:t>
      </w:r>
      <w:r w:rsidR="00F03B85">
        <w:t>)</w:t>
      </w:r>
      <w:r w:rsidRPr="00943BDD">
        <w:t xml:space="preserve">. </w:t>
      </w:r>
    </w:p>
    <w:p w14:paraId="17859AF2" w14:textId="3BD8B3C9" w:rsidR="00DE5287" w:rsidRDefault="00943BDD" w:rsidP="00DE5287">
      <w:pPr>
        <w:ind w:left="360"/>
      </w:pPr>
      <w:r w:rsidRPr="00943BDD">
        <w:t>Her responsibilities included</w:t>
      </w:r>
      <w:r w:rsidR="00DE5287">
        <w:t>:</w:t>
      </w:r>
    </w:p>
    <w:p w14:paraId="3EBE0D08" w14:textId="77777777" w:rsidR="00DE5287" w:rsidRDefault="00943BDD" w:rsidP="00DE5287">
      <w:pPr>
        <w:pStyle w:val="ListParagraph"/>
        <w:numPr>
          <w:ilvl w:val="0"/>
          <w:numId w:val="4"/>
        </w:numPr>
      </w:pPr>
      <w:r w:rsidRPr="00943BDD">
        <w:t xml:space="preserve">day-to-day office operations, </w:t>
      </w:r>
    </w:p>
    <w:p w14:paraId="4BEB35E7" w14:textId="77777777" w:rsidR="00DE5287" w:rsidRDefault="00943BDD" w:rsidP="00DE5287">
      <w:pPr>
        <w:pStyle w:val="ListParagraph"/>
        <w:numPr>
          <w:ilvl w:val="0"/>
          <w:numId w:val="4"/>
        </w:numPr>
      </w:pPr>
      <w:r w:rsidRPr="00943BDD">
        <w:t>planning and executing professional conferences in more than 15 major U.S. cities (New York, Chicago, Washington, DC, Los Angeles, San Francisco, Dallas, New Orleans, San Antonio, and others),</w:t>
      </w:r>
    </w:p>
    <w:p w14:paraId="7C02FB13" w14:textId="5F55DE92" w:rsidR="009C74FB" w:rsidRDefault="00943BDD" w:rsidP="00DE5287">
      <w:pPr>
        <w:pStyle w:val="ListParagraph"/>
        <w:numPr>
          <w:ilvl w:val="0"/>
          <w:numId w:val="4"/>
        </w:numPr>
      </w:pPr>
      <w:r w:rsidRPr="00943BDD">
        <w:t xml:space="preserve">overseeing the publication of more than 150 issues of the association’s scholarly </w:t>
      </w:r>
      <w:proofErr w:type="gramStart"/>
      <w:r w:rsidRPr="00943BDD">
        <w:t xml:space="preserve">journal </w:t>
      </w:r>
      <w:r w:rsidR="00F03B85">
        <w:t>.</w:t>
      </w:r>
      <w:proofErr w:type="gramEnd"/>
      <w:r w:rsidR="009C74FB">
        <w:fldChar w:fldCharType="begin"/>
      </w:r>
      <w:r w:rsidR="009C74FB">
        <w:instrText>HYPERLINK "https://alise.org/page/JELIS"</w:instrText>
      </w:r>
      <w:r w:rsidR="009C74FB">
        <w:fldChar w:fldCharType="separate"/>
      </w:r>
      <w:r w:rsidR="00DE5287" w:rsidRPr="009C74FB">
        <w:rPr>
          <w:rStyle w:val="Hyperlink"/>
        </w:rPr>
        <w:t>,</w:t>
      </w:r>
      <w:r w:rsidR="00DE5287" w:rsidRPr="009C74FB">
        <w:rPr>
          <w:rStyle w:val="Hyperlink"/>
          <w:rFonts w:ascii="Arial" w:hAnsi="Arial" w:cs="Arial"/>
          <w:i/>
          <w:iCs/>
          <w:sz w:val="19"/>
          <w:szCs w:val="19"/>
          <w:shd w:val="clear" w:color="auto" w:fill="FFFFFF"/>
        </w:rPr>
        <w:t xml:space="preserve"> </w:t>
      </w:r>
      <w:r w:rsidR="00DE5287" w:rsidRPr="009C74FB">
        <w:rPr>
          <w:rStyle w:val="Hyperlink"/>
          <w:i/>
          <w:iCs/>
        </w:rPr>
        <w:t>Journal of Education for Library and Information Science</w:t>
      </w:r>
      <w:r w:rsidR="009C74FB">
        <w:fldChar w:fldCharType="end"/>
      </w:r>
    </w:p>
    <w:p w14:paraId="7503690F" w14:textId="77777777" w:rsidR="00F03B85" w:rsidRDefault="00DE5287" w:rsidP="00DE5287">
      <w:pPr>
        <w:pStyle w:val="ListParagraph"/>
        <w:numPr>
          <w:ilvl w:val="0"/>
          <w:numId w:val="4"/>
        </w:numPr>
      </w:pPr>
      <w:r w:rsidRPr="00DE5287">
        <w:t xml:space="preserve"> </w:t>
      </w:r>
      <w:r>
        <w:t xml:space="preserve">She </w:t>
      </w:r>
      <w:r w:rsidR="00943BDD" w:rsidRPr="00943BDD">
        <w:t>handl</w:t>
      </w:r>
      <w:r>
        <w:t>ed</w:t>
      </w:r>
      <w:r w:rsidR="00943BDD" w:rsidRPr="00943BDD">
        <w:t xml:space="preserve"> copy editing, galley proofs, and related production tasks. </w:t>
      </w:r>
    </w:p>
    <w:p w14:paraId="604E28AE" w14:textId="1EE2554B" w:rsidR="00943BDD" w:rsidRPr="00943BDD" w:rsidRDefault="00F03B85" w:rsidP="00DE5287">
      <w:pPr>
        <w:pStyle w:val="ListParagraph"/>
        <w:numPr>
          <w:ilvl w:val="0"/>
          <w:numId w:val="4"/>
        </w:numPr>
      </w:pPr>
      <w:r>
        <w:t xml:space="preserve"> </w:t>
      </w:r>
      <w:r w:rsidR="00943BDD" w:rsidRPr="00943BDD">
        <w:t xml:space="preserve">She enjoyed the travel and interaction with library educators. </w:t>
      </w:r>
    </w:p>
    <w:p w14:paraId="0B7CC39F" w14:textId="3F6D5BFB" w:rsidR="00DE5287" w:rsidRPr="00DE5287" w:rsidRDefault="00DE5287" w:rsidP="00DE5287">
      <w:pPr>
        <w:ind w:left="360"/>
        <w:rPr>
          <w:vanish/>
        </w:rPr>
      </w:pPr>
      <w:r>
        <w:t xml:space="preserve">After retirement from </w:t>
      </w:r>
      <w:r w:rsidR="009C74FB">
        <w:t>ALISE,</w:t>
      </w:r>
      <w:r w:rsidR="00F03B85">
        <w:t xml:space="preserve"> </w:t>
      </w:r>
      <w:r w:rsidR="009C74FB">
        <w:t>Janet</w:t>
      </w:r>
      <w:r>
        <w:t xml:space="preserve"> C. Phillips spent</w:t>
      </w:r>
    </w:p>
    <w:p w14:paraId="6A8DCB24" w14:textId="71D4C1B6" w:rsidR="00943BDD" w:rsidRPr="00943BDD" w:rsidRDefault="00943BDD" w:rsidP="00DE5287">
      <w:pPr>
        <w:ind w:left="360"/>
      </w:pPr>
      <w:r w:rsidRPr="00943BDD">
        <w:t xml:space="preserve"> </w:t>
      </w:r>
      <w:proofErr w:type="gramStart"/>
      <w:r w:rsidRPr="00943BDD">
        <w:t>seven</w:t>
      </w:r>
      <w:proofErr w:type="gramEnd"/>
      <w:r w:rsidRPr="00943BDD">
        <w:t xml:space="preserve"> years as Administrative Director of the Interlibrary Delivery Service of Pennsylvania (a consortium of more than 650 libraries).</w:t>
      </w:r>
    </w:p>
    <w:p w14:paraId="5CB704E2" w14:textId="39EFADEB" w:rsidR="00943BDD" w:rsidRDefault="00DE5287" w:rsidP="00DE5287">
      <w:pPr>
        <w:ind w:left="360"/>
      </w:pPr>
      <w:r>
        <w:t xml:space="preserve">She was a </w:t>
      </w:r>
      <w:r w:rsidR="00943BDD" w:rsidRPr="00943BDD">
        <w:t xml:space="preserve">supporter of the </w:t>
      </w:r>
      <w:hyperlink r:id="rId7" w:history="1">
        <w:r w:rsidR="00943BDD" w:rsidRPr="009C74FB">
          <w:rPr>
            <w:rStyle w:val="Hyperlink"/>
          </w:rPr>
          <w:t>Central Pennsylvania Festival of the Arts</w:t>
        </w:r>
      </w:hyperlink>
      <w:r w:rsidR="00943BDD" w:rsidRPr="00943BDD">
        <w:t xml:space="preserve"> for nearly 50 years</w:t>
      </w:r>
      <w:r w:rsidR="00F03B85">
        <w:t>. S</w:t>
      </w:r>
      <w:r w:rsidR="00943BDD" w:rsidRPr="00943BDD">
        <w:t>he managed the festival office (known as “General Jan”) so staff could focus on event logistics.</w:t>
      </w:r>
    </w:p>
    <w:p w14:paraId="1B860B9E" w14:textId="625F5A96" w:rsidR="009C74FB" w:rsidRPr="00943BDD" w:rsidRDefault="009C74FB" w:rsidP="00DE5287">
      <w:pPr>
        <w:ind w:left="360"/>
      </w:pPr>
      <w:r>
        <w:t xml:space="preserve">Janet C. Phillips died </w:t>
      </w:r>
      <w:r w:rsidRPr="009C74FB">
        <w:t>January 24, 2020</w:t>
      </w:r>
      <w:r>
        <w:t>.</w:t>
      </w:r>
    </w:p>
    <w:p w14:paraId="517C54B1" w14:textId="7FF2E8F7" w:rsidR="00C148D7" w:rsidRDefault="00943BDD" w:rsidP="00DE5287">
      <w:pPr>
        <w:ind w:left="360"/>
      </w:pPr>
      <w:r w:rsidRPr="00943BDD">
        <w:t xml:space="preserve">Memorial contributions to the Central Pennsylvania Festival of the Arts. </w:t>
      </w:r>
    </w:p>
    <w:p w14:paraId="18CDE737" w14:textId="77777777" w:rsidR="00DE5287" w:rsidRDefault="00DE5287" w:rsidP="00DE5287">
      <w:pPr>
        <w:ind w:left="360"/>
      </w:pPr>
    </w:p>
    <w:p w14:paraId="66BD6341" w14:textId="77777777" w:rsidR="00DE5287" w:rsidRDefault="00DE5287" w:rsidP="00DE5287">
      <w:pPr>
        <w:ind w:left="360"/>
      </w:pPr>
    </w:p>
    <w:p w14:paraId="2C2F88A2" w14:textId="77777777" w:rsidR="00DE5287" w:rsidRDefault="00DE5287" w:rsidP="00DE5287">
      <w:pPr>
        <w:ind w:left="360"/>
      </w:pPr>
    </w:p>
    <w:p w14:paraId="48D9FA96" w14:textId="77777777" w:rsidR="00DE5287" w:rsidRDefault="00DE5287" w:rsidP="00DE5287">
      <w:pPr>
        <w:ind w:left="360"/>
      </w:pPr>
    </w:p>
    <w:p w14:paraId="0DA2A193" w14:textId="3A3D8A10" w:rsidR="00DE5287" w:rsidRDefault="00DE5287" w:rsidP="00DE5287">
      <w:pPr>
        <w:ind w:left="360"/>
      </w:pPr>
      <w:r>
        <w:t>Sources</w:t>
      </w:r>
    </w:p>
    <w:p w14:paraId="00575E4B" w14:textId="77777777" w:rsidR="009C74FB" w:rsidRDefault="009C74FB" w:rsidP="00DE5287">
      <w:pPr>
        <w:ind w:left="360"/>
      </w:pPr>
    </w:p>
    <w:p w14:paraId="36E0EBB9" w14:textId="32C91107" w:rsidR="009C74FB" w:rsidRDefault="009C74FB" w:rsidP="00DE5287">
      <w:pPr>
        <w:ind w:left="360"/>
      </w:pPr>
      <w:r w:rsidRPr="009C74FB">
        <w:t>“</w:t>
      </w:r>
      <w:hyperlink r:id="rId8" w:history="1">
        <w:r w:rsidRPr="009C74FB">
          <w:rPr>
            <w:rStyle w:val="Hyperlink"/>
          </w:rPr>
          <w:t>Janet Phillips Obituary (1933–2020</w:t>
        </w:r>
      </w:hyperlink>
      <w:r w:rsidRPr="009C74FB">
        <w:t xml:space="preserve">).” </w:t>
      </w:r>
      <w:r w:rsidRPr="009C74FB">
        <w:rPr>
          <w:i/>
          <w:iCs/>
        </w:rPr>
        <w:t>Centre Daily Times</w:t>
      </w:r>
      <w:r w:rsidRPr="009C74FB">
        <w:t xml:space="preserve">. Legacy.com, January 26, 2020. </w:t>
      </w:r>
    </w:p>
    <w:p w14:paraId="0758DF0F" w14:textId="0D7F0F62" w:rsidR="00DE5287" w:rsidRDefault="00DE5287" w:rsidP="00DE5287">
      <w:pPr>
        <w:ind w:left="360"/>
      </w:pPr>
      <w:hyperlink r:id="rId9" w:history="1">
        <w:r w:rsidRPr="009C74FB">
          <w:rPr>
            <w:rStyle w:val="Hyperlink"/>
          </w:rPr>
          <w:t>ALISE: Archival Collection</w:t>
        </w:r>
      </w:hyperlink>
      <w:r w:rsidRPr="00DE5287">
        <w:t xml:space="preserve"> (President’s and Secretary-Treasurer’s </w:t>
      </w:r>
      <w:proofErr w:type="gramStart"/>
      <w:r w:rsidRPr="00DE5287">
        <w:t>Correspondence)President’s</w:t>
      </w:r>
      <w:proofErr w:type="gramEnd"/>
      <w:r w:rsidRPr="00DE5287">
        <w:t xml:space="preserve"> and Secretary-Treasurer’s Correspondence, 1915–1967, 1970–1991. Series 85/2/5. American Library Association Archives. Archives Research Center, 1707 S. Orchard St., University of Illinois at Urbana-Champaign. </w:t>
      </w:r>
    </w:p>
    <w:p w14:paraId="497ABE03" w14:textId="5E7DD4F4" w:rsidR="00170B52" w:rsidRDefault="00170B52" w:rsidP="009C74FB">
      <w:pPr>
        <w:ind w:left="360"/>
      </w:pPr>
      <w:r w:rsidRPr="00170B52">
        <w:t>Burns, C. S., Burgess, J. T. F., &amp; Hands, A. S. (2026). Nurturing Our Education: What ALISE Does. </w:t>
      </w:r>
      <w:r w:rsidRPr="00DE5287">
        <w:rPr>
          <w:i/>
          <w:iCs/>
        </w:rPr>
        <w:t>Journal of Education for Library &amp; Information Science</w:t>
      </w:r>
      <w:r w:rsidRPr="00170B52">
        <w:t>, </w:t>
      </w:r>
      <w:r w:rsidRPr="00DE5287">
        <w:rPr>
          <w:i/>
          <w:iCs/>
        </w:rPr>
        <w:t>67</w:t>
      </w:r>
      <w:r w:rsidRPr="00170B52">
        <w:t>(2), 99–101.</w:t>
      </w:r>
    </w:p>
    <w:p w14:paraId="2B0C60E2" w14:textId="0CA742F1" w:rsidR="00170B52" w:rsidRDefault="00170B52" w:rsidP="00DE5287">
      <w:pPr>
        <w:ind w:left="360"/>
      </w:pPr>
      <w:r w:rsidRPr="00DE5287">
        <w:rPr>
          <w:lang w:val="fr-FR"/>
        </w:rPr>
        <w:t>Capps, J. L., &amp; Hinson, C. L. (2009). “JELIS” Connections. </w:t>
      </w:r>
      <w:r w:rsidRPr="00DE5287">
        <w:rPr>
          <w:i/>
          <w:iCs/>
        </w:rPr>
        <w:t>Journal of Education for Library &amp; Information Science</w:t>
      </w:r>
      <w:r w:rsidRPr="00170B52">
        <w:t>, </w:t>
      </w:r>
      <w:r w:rsidRPr="00DE5287">
        <w:rPr>
          <w:i/>
          <w:iCs/>
        </w:rPr>
        <w:t>50</w:t>
      </w:r>
      <w:r w:rsidRPr="00170B52">
        <w:t>(2), 59–67.</w:t>
      </w:r>
    </w:p>
    <w:p w14:paraId="7AEA456E" w14:textId="1C5F70E1" w:rsidR="009C74FB" w:rsidRDefault="009C74FB" w:rsidP="00DE5287">
      <w:pPr>
        <w:ind w:left="360"/>
      </w:pPr>
      <w:hyperlink r:id="rId10" w:history="1">
        <w:r w:rsidRPr="009C74FB">
          <w:rPr>
            <w:rStyle w:val="Hyperlink"/>
          </w:rPr>
          <w:t>Journal of Education for Library and Information Science.</w:t>
        </w:r>
      </w:hyperlink>
      <w:r w:rsidRPr="009C74FB">
        <w:t xml:space="preserve">1960–2014. Series 85/2/11. American Library Association Archives. Archives Research Center, 1707 S. Orchard St., University of Illinois at Urbana-Champaign. </w:t>
      </w:r>
    </w:p>
    <w:p w14:paraId="49C4EC60" w14:textId="5FCCC380" w:rsidR="00DE5287" w:rsidRDefault="00170B52" w:rsidP="00DE5287">
      <w:pPr>
        <w:ind w:left="360"/>
      </w:pPr>
      <w:r w:rsidRPr="00170B52">
        <w:t>Patterson, Charles D., Connie Van Fleet, and Danny P. Wallace. 1992. </w:t>
      </w:r>
      <w:r w:rsidRPr="00DE5287">
        <w:rPr>
          <w:i/>
          <w:iCs/>
        </w:rPr>
        <w:t xml:space="preserve">A Service Profession, a Service </w:t>
      </w:r>
      <w:proofErr w:type="gramStart"/>
      <w:r w:rsidRPr="00DE5287">
        <w:rPr>
          <w:i/>
          <w:iCs/>
        </w:rPr>
        <w:t>Commitment :</w:t>
      </w:r>
      <w:proofErr w:type="gramEnd"/>
      <w:r w:rsidRPr="00DE5287">
        <w:rPr>
          <w:i/>
          <w:iCs/>
        </w:rPr>
        <w:t xml:space="preserve"> A Festschrift in Honor of Charles D. Patterson</w:t>
      </w:r>
      <w:r w:rsidRPr="00170B52">
        <w:t>. Metuchen, N.J.: Scarecrow Press.</w:t>
      </w:r>
    </w:p>
    <w:p w14:paraId="22ACF498" w14:textId="669F12B5" w:rsidR="00DE5287" w:rsidRDefault="00DE5287" w:rsidP="00DE5287">
      <w:pPr>
        <w:ind w:left="360"/>
      </w:pPr>
      <w:r w:rsidRPr="00170B52">
        <w:t>Smith, L. C. (2026). From “The New Information Professional” to "The Good Questions: ": Fifty Years of ALISE Conference Themes. </w:t>
      </w:r>
      <w:r w:rsidRPr="00DE5287">
        <w:rPr>
          <w:i/>
          <w:iCs/>
        </w:rPr>
        <w:t>Journal of Education for Library &amp; Information Science</w:t>
      </w:r>
      <w:r w:rsidRPr="00170B52">
        <w:t>, </w:t>
      </w:r>
      <w:r w:rsidRPr="00DE5287">
        <w:rPr>
          <w:i/>
          <w:iCs/>
        </w:rPr>
        <w:t>67</w:t>
      </w:r>
      <w:r w:rsidRPr="00170B52">
        <w:t>(2), 102–105</w:t>
      </w:r>
      <w:r w:rsidR="009C74FB">
        <w:t>.</w:t>
      </w:r>
    </w:p>
    <w:p w14:paraId="5BD64CF9" w14:textId="77777777" w:rsidR="009C74FB" w:rsidRDefault="009C74FB" w:rsidP="00DE5287">
      <w:pPr>
        <w:ind w:left="360"/>
      </w:pPr>
    </w:p>
    <w:p w14:paraId="73D42450" w14:textId="189ECC58" w:rsidR="009C74FB" w:rsidRDefault="009C74FB" w:rsidP="00DE5287">
      <w:pPr>
        <w:ind w:left="360"/>
      </w:pPr>
      <w:r>
        <w:t>Submitted by ALISE Member.</w:t>
      </w:r>
    </w:p>
    <w:p w14:paraId="1E8A65B0" w14:textId="77777777" w:rsidR="00DE5287" w:rsidRDefault="00DE5287" w:rsidP="00DE5287">
      <w:pPr>
        <w:ind w:left="360"/>
      </w:pPr>
    </w:p>
    <w:p w14:paraId="0B05B65C" w14:textId="77777777" w:rsidR="00943BDD" w:rsidRDefault="00943BDD" w:rsidP="00DE5287"/>
    <w:sectPr w:rsidR="0094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1E5"/>
    <w:multiLevelType w:val="hybridMultilevel"/>
    <w:tmpl w:val="0924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3265"/>
    <w:multiLevelType w:val="multilevel"/>
    <w:tmpl w:val="F25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4D6892"/>
    <w:multiLevelType w:val="hybridMultilevel"/>
    <w:tmpl w:val="EE64F63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72CE22CE"/>
    <w:multiLevelType w:val="hybridMultilevel"/>
    <w:tmpl w:val="F3B6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62239">
    <w:abstractNumId w:val="1"/>
  </w:num>
  <w:num w:numId="2" w16cid:durableId="2017614179">
    <w:abstractNumId w:val="0"/>
  </w:num>
  <w:num w:numId="3" w16cid:durableId="929777147">
    <w:abstractNumId w:val="3"/>
  </w:num>
  <w:num w:numId="4" w16cid:durableId="1306162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DD"/>
    <w:rsid w:val="00170B52"/>
    <w:rsid w:val="001B4CC8"/>
    <w:rsid w:val="001C6885"/>
    <w:rsid w:val="0022653E"/>
    <w:rsid w:val="00262A08"/>
    <w:rsid w:val="00465BEE"/>
    <w:rsid w:val="00943BDD"/>
    <w:rsid w:val="009C74FB"/>
    <w:rsid w:val="00C148D7"/>
    <w:rsid w:val="00DE5287"/>
    <w:rsid w:val="00F012BC"/>
    <w:rsid w:val="00F0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143A0"/>
  <w15:chartTrackingRefBased/>
  <w15:docId w15:val="{0280665A-1A2D-4AB0-8FD2-E75361F2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B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3B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3B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cy.com/us/obituaries/centredaily/name/janet-phillips-obituary?id=89544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s-festiva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ise.org/page/Abou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archon.library.illinois.edu/ala/index.php?p=collections/controlcard&amp;id=77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on.library.illinois.edu/ala/index.php?p=collections/controlcard&amp;id=7791&amp;q=AL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Spencer, David Brett</cp:lastModifiedBy>
  <cp:revision>2</cp:revision>
  <cp:lastPrinted>2026-06-02T20:36:00Z</cp:lastPrinted>
  <dcterms:created xsi:type="dcterms:W3CDTF">2026-06-02T19:42:00Z</dcterms:created>
  <dcterms:modified xsi:type="dcterms:W3CDTF">2026-06-04T01:19:00Z</dcterms:modified>
</cp:coreProperties>
</file>