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2FE4" w14:textId="77777777" w:rsidR="004A2A9A" w:rsidRDefault="004A2A9A" w:rsidP="004A2A9A">
      <w:pPr>
        <w:jc w:val="center"/>
      </w:pPr>
      <w:r w:rsidRPr="00007F6B">
        <w:t>J</w:t>
      </w:r>
      <w:r>
        <w:t>.</w:t>
      </w:r>
      <w:r w:rsidRPr="00007F6B">
        <w:t xml:space="preserve"> </w:t>
      </w:r>
      <w:proofErr w:type="spellStart"/>
      <w:r w:rsidRPr="00007F6B">
        <w:t>Periam</w:t>
      </w:r>
      <w:proofErr w:type="spellEnd"/>
      <w:r w:rsidRPr="00007F6B">
        <w:t xml:space="preserve"> Danton</w:t>
      </w:r>
      <w:r>
        <w:t xml:space="preserve"> (1908-2002)</w:t>
      </w:r>
    </w:p>
    <w:p w14:paraId="6DD31FFB" w14:textId="77777777" w:rsidR="004A2A9A" w:rsidRDefault="004A2A9A" w:rsidP="004A2A9A">
      <w:pPr>
        <w:jc w:val="center"/>
      </w:pPr>
    </w:p>
    <w:p w14:paraId="577EDE96" w14:textId="77777777" w:rsidR="004A2A9A" w:rsidRDefault="004A2A9A" w:rsidP="004A2A9A">
      <w:pPr>
        <w:jc w:val="center"/>
      </w:pPr>
      <w:r>
        <w:rPr>
          <w:noProof/>
        </w:rPr>
        <w:drawing>
          <wp:inline distT="0" distB="0" distL="0" distR="0" wp14:anchorId="3A0FB7BA" wp14:editId="25FE6BDA">
            <wp:extent cx="1524000" cy="1524000"/>
            <wp:effectExtent l="0" t="0" r="0" b="0"/>
            <wp:docPr id="1526995776" name="Picture 1" descr="Joseph Periam “Perry” Dan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95776" name="Picture 1" descr="Joseph Periam “Perry” Danton "/>
                    <pic:cNvPicPr/>
                  </pic:nvPicPr>
                  <pic:blipFill>
                    <a:blip r:embed="rId5">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392E0AD1" w14:textId="77777777" w:rsidR="004A2A9A" w:rsidRDefault="004A2A9A" w:rsidP="004A2A9A"/>
    <w:p w14:paraId="3661C41A" w14:textId="77777777" w:rsidR="004A2A9A" w:rsidRDefault="004A2A9A" w:rsidP="004A2A9A"/>
    <w:p w14:paraId="229B316D" w14:textId="41ADD52C" w:rsidR="00FA26E5" w:rsidRPr="00FA26E5" w:rsidRDefault="004A2A9A" w:rsidP="00FA26E5">
      <w:r w:rsidRPr="00007F6B">
        <w:t>Joseph Periam “Perry” Danton (1908–2002)</w:t>
      </w:r>
      <w:r>
        <w:t>, a World War II veteran,</w:t>
      </w:r>
      <w:r w:rsidRPr="00007F6B">
        <w:t xml:space="preserve"> was a librarian, educator, scholar, and administrator who played a pivotal role in shaping modern library education, particularly at the University of California, Berkeley. </w:t>
      </w:r>
      <w:r w:rsidR="00FA26E5">
        <w:t xml:space="preserve">He was </w:t>
      </w:r>
      <w:r w:rsidR="00FA26E5" w:rsidRPr="00FA26E5">
        <w:t xml:space="preserve">President, Association of American Library Schools (AALS; now </w:t>
      </w:r>
      <w:hyperlink r:id="rId6" w:history="1">
        <w:r w:rsidR="00FA26E5" w:rsidRPr="00FA26E5">
          <w:rPr>
            <w:rStyle w:val="Hyperlink"/>
          </w:rPr>
          <w:t>Association for Library and Information Science Education</w:t>
        </w:r>
      </w:hyperlink>
      <w:r w:rsidR="00FA26E5" w:rsidRPr="00FA26E5">
        <w:t xml:space="preserve"> – ALISE), 1949–1950.</w:t>
      </w:r>
    </w:p>
    <w:p w14:paraId="5FACDA8E" w14:textId="679CDA49" w:rsidR="004A2A9A" w:rsidRDefault="004A2A9A" w:rsidP="004A2A9A">
      <w:r w:rsidRPr="00007F6B">
        <w:t xml:space="preserve">He </w:t>
      </w:r>
      <w:r w:rsidR="004F24DB">
        <w:t>was</w:t>
      </w:r>
      <w:r w:rsidRPr="00007F6B">
        <w:t xml:space="preserve"> a pioneer in comparative and international librarianship, a transformative dean who modernized Berkeley’s School of Librarianship, and a prolific author whose works examined cross-cultural influences on library practices. </w:t>
      </w:r>
    </w:p>
    <w:p w14:paraId="054973DF" w14:textId="77777777" w:rsidR="004A2A9A" w:rsidRDefault="004A2A9A" w:rsidP="004A2A9A">
      <w:r w:rsidRPr="00EA621B">
        <w:t xml:space="preserve">J. </w:t>
      </w:r>
      <w:proofErr w:type="spellStart"/>
      <w:r w:rsidRPr="00EA621B">
        <w:t>Periam</w:t>
      </w:r>
      <w:proofErr w:type="spellEnd"/>
      <w:r w:rsidRPr="00EA621B">
        <w:t xml:space="preserve"> Danton received the </w:t>
      </w:r>
      <w:hyperlink r:id="rId7" w:history="1">
        <w:r w:rsidRPr="00EA621B">
          <w:rPr>
            <w:rStyle w:val="Hyperlink"/>
          </w:rPr>
          <w:t>Beta Phi Mu Award</w:t>
        </w:r>
      </w:hyperlink>
      <w:r>
        <w:t xml:space="preserve"> from the American Library Association</w:t>
      </w:r>
      <w:r w:rsidRPr="00EA621B">
        <w:t xml:space="preserve"> in 1983 while serving as Professor Emeritus at the University of California, Berkeley School of Librarianship</w:t>
      </w:r>
      <w:r>
        <w:t>.</w:t>
      </w:r>
      <w:r w:rsidRPr="00EA621B">
        <w:t xml:space="preserve"> The citation accompanying the award </w:t>
      </w:r>
      <w:r>
        <w:t>noted:</w:t>
      </w:r>
    </w:p>
    <w:p w14:paraId="6DEEF645" w14:textId="77777777" w:rsidR="004A2A9A" w:rsidRPr="00EA621B" w:rsidRDefault="004A2A9A" w:rsidP="004A2A9A">
      <w:pPr>
        <w:ind w:left="720"/>
      </w:pPr>
    </w:p>
    <w:p w14:paraId="036AA11E" w14:textId="77777777" w:rsidR="004A2A9A" w:rsidRPr="00EA621B" w:rsidRDefault="004A2A9A" w:rsidP="004A2A9A">
      <w:pPr>
        <w:ind w:left="720"/>
      </w:pPr>
      <w:r w:rsidRPr="00EA621B">
        <w:t xml:space="preserve">“His contributions to librarianship and library education in the United States and abroad are many and varied; his scholarship is unequaled in the library world, as his teaching reflects and his bibliography attests.” </w:t>
      </w:r>
    </w:p>
    <w:p w14:paraId="2CB3ACAE" w14:textId="77777777" w:rsidR="004A2A9A" w:rsidRPr="00007F6B" w:rsidRDefault="004A2A9A" w:rsidP="004A2A9A"/>
    <w:p w14:paraId="03F44C35" w14:textId="2A9E85ED" w:rsidR="004A2A9A" w:rsidRDefault="004A2A9A" w:rsidP="004A2A9A">
      <w:r w:rsidRPr="00007F6B">
        <w:t>Danton was born July 5, 1908, in Palo Alto, California</w:t>
      </w:r>
      <w:r>
        <w:t>.</w:t>
      </w:r>
      <w:r w:rsidRPr="00007F6B">
        <w:t xml:space="preserve"> His parents, George Henry Danton and Annina </w:t>
      </w:r>
      <w:proofErr w:type="spellStart"/>
      <w:r w:rsidRPr="00007F6B">
        <w:t>Periam</w:t>
      </w:r>
      <w:proofErr w:type="spellEnd"/>
      <w:r w:rsidRPr="00007F6B">
        <w:t xml:space="preserve"> Danton, were German-language educators who both held </w:t>
      </w:r>
      <w:proofErr w:type="spellStart"/>
      <w:r w:rsidRPr="00007F6B">
        <w:t>Ph.</w:t>
      </w:r>
      <w:proofErr w:type="gramStart"/>
      <w:r w:rsidRPr="00007F6B">
        <w:t>D.s</w:t>
      </w:r>
      <w:proofErr w:type="spellEnd"/>
      <w:proofErr w:type="gramEnd"/>
      <w:r w:rsidRPr="00007F6B">
        <w:t xml:space="preserve"> from Columbia University. In 1916, the family moved to Beijing (then Peking), China, where his parents taught German at Tsinghua University for nearly a decade; the family also visited Japan during this period. This early exposure to international cultures profoundly influenced his later scholarly interests in comparative librarianship. </w:t>
      </w:r>
    </w:p>
    <w:p w14:paraId="4E1C3B2F" w14:textId="77777777" w:rsidR="004A2A9A" w:rsidRPr="00007F6B" w:rsidRDefault="004A2A9A" w:rsidP="004A2A9A">
      <w:pPr>
        <w:rPr>
          <w:vanish/>
        </w:rPr>
      </w:pPr>
    </w:p>
    <w:p w14:paraId="2C17612D" w14:textId="77777777" w:rsidR="004A2A9A" w:rsidRDefault="004A2A9A" w:rsidP="004A2A9A">
      <w:r w:rsidRPr="00007F6B">
        <w:t>Danton enrolled at Oberlin College in Ohio in 1924, majoring in German. He spent the 1925–1926 academic year studying at the University of Leipzig in Germany (where his parents were then teaching) and graduated magna cum laude with a B.A. in German in 1928.</w:t>
      </w:r>
    </w:p>
    <w:p w14:paraId="17F7D2CB" w14:textId="07BC2853" w:rsidR="004A2A9A" w:rsidRDefault="004A2A9A" w:rsidP="004A2A9A">
      <w:r w:rsidRPr="00007F6B">
        <w:lastRenderedPageBreak/>
        <w:t>He</w:t>
      </w:r>
      <w:r w:rsidR="00FA26E5">
        <w:t xml:space="preserve"> enrolled at the </w:t>
      </w:r>
      <w:hyperlink r:id="rId8" w:history="1">
        <w:r w:rsidR="00FA26E5" w:rsidRPr="00FA26E5">
          <w:rPr>
            <w:rStyle w:val="Hyperlink"/>
            <w:lang w:val="en"/>
          </w:rPr>
          <w:t>Columbia University School of Library Service</w:t>
        </w:r>
      </w:hyperlink>
      <w:r w:rsidRPr="00007F6B">
        <w:t xml:space="preserve"> earning a B.S. in library science in 1929 while working evenings in the New York Public Library’s reading room. He later completed an M.A. in German at Williams College in 1930 (while serving as a night-shift reference librarian there). </w:t>
      </w:r>
    </w:p>
    <w:p w14:paraId="195E6840" w14:textId="73839B9D" w:rsidR="004A2A9A" w:rsidRDefault="004A2A9A" w:rsidP="004A2A9A">
      <w:r w:rsidRPr="00007F6B">
        <w:t xml:space="preserve">In 1930, he was recruited by the American Library </w:t>
      </w:r>
      <w:r w:rsidR="00FA26E5" w:rsidRPr="00007F6B">
        <w:t>Association as</w:t>
      </w:r>
      <w:r w:rsidRPr="00007F6B">
        <w:t xml:space="preserve"> secretary to its executive secretary, </w:t>
      </w:r>
      <w:hyperlink r:id="rId9" w:history="1">
        <w:r w:rsidRPr="003D2B74">
          <w:rPr>
            <w:rStyle w:val="Hyperlink"/>
          </w:rPr>
          <w:t>Carl H. Milam</w:t>
        </w:r>
      </w:hyperlink>
      <w:r w:rsidRPr="00007F6B">
        <w:t xml:space="preserve">, a position that immersed </w:t>
      </w:r>
      <w:r>
        <w:t xml:space="preserve">Danton </w:t>
      </w:r>
      <w:r w:rsidRPr="00007F6B">
        <w:t xml:space="preserve">in international library networks. While in Chicago, he </w:t>
      </w:r>
      <w:r w:rsidR="00C63921">
        <w:t>studied</w:t>
      </w:r>
      <w:r w:rsidRPr="00007F6B">
        <w:t xml:space="preserve"> at the </w:t>
      </w:r>
      <w:hyperlink r:id="rId10" w:history="1">
        <w:r w:rsidRPr="003D2B74">
          <w:rPr>
            <w:rStyle w:val="Hyperlink"/>
          </w:rPr>
          <w:t>Graduate Library School of the University of Chicago</w:t>
        </w:r>
      </w:hyperlink>
      <w:r w:rsidRPr="00007F6B">
        <w:t xml:space="preserve">, earning </w:t>
      </w:r>
      <w:proofErr w:type="gramStart"/>
      <w:r>
        <w:t>the</w:t>
      </w:r>
      <w:proofErr w:type="gramEnd"/>
      <w:r w:rsidRPr="00007F6B">
        <w:t xml:space="preserve"> Ph.D. in 1935 with a dissertation on the effectiveness of book selection for college libraries. </w:t>
      </w:r>
    </w:p>
    <w:p w14:paraId="4A410B29" w14:textId="77777777" w:rsidR="004F24DB" w:rsidRDefault="004F24DB" w:rsidP="004A2A9A"/>
    <w:p w14:paraId="55D2230F" w14:textId="77777777" w:rsidR="004A2A9A" w:rsidRPr="003D2B74" w:rsidRDefault="004A2A9A" w:rsidP="004A2A9A">
      <w:pPr>
        <w:rPr>
          <w:vanish/>
          <w:u w:val="single"/>
        </w:rPr>
      </w:pPr>
    </w:p>
    <w:p w14:paraId="7997DF0C" w14:textId="77777777" w:rsidR="004A2A9A" w:rsidRPr="003D2B74" w:rsidRDefault="004A2A9A" w:rsidP="004A2A9A">
      <w:pPr>
        <w:rPr>
          <w:u w:val="single"/>
        </w:rPr>
      </w:pPr>
      <w:r w:rsidRPr="003D2B74">
        <w:rPr>
          <w:u w:val="single"/>
        </w:rPr>
        <w:t>Early Career and World War II Service</w:t>
      </w:r>
    </w:p>
    <w:p w14:paraId="5254BF14" w14:textId="77777777" w:rsidR="004A2A9A" w:rsidRDefault="004A2A9A" w:rsidP="004A2A9A">
      <w:r w:rsidRPr="00007F6B">
        <w:t xml:space="preserve">After his Ph.D., Danton served as librarian and associate professor of bibliography at Colby College (1935–1936) and then at Temple University (1936–1946). </w:t>
      </w:r>
    </w:p>
    <w:p w14:paraId="18333584" w14:textId="1C69F880" w:rsidR="004A2A9A" w:rsidRDefault="004A2A9A" w:rsidP="004A2A9A">
      <w:r w:rsidRPr="00007F6B">
        <w:t xml:space="preserve">Following the attack on Pearl Harbor in December 1941, </w:t>
      </w:r>
      <w:r w:rsidR="00FA26E5">
        <w:t>Dr. Danton</w:t>
      </w:r>
      <w:r w:rsidRPr="00007F6B">
        <w:t xml:space="preserve"> enlisted in the U.S. Naval Reserve. From 1942 to 1945 </w:t>
      </w:r>
      <w:r w:rsidR="00C63921">
        <w:t xml:space="preserve">during World </w:t>
      </w:r>
      <w:proofErr w:type="gramStart"/>
      <w:r w:rsidR="00C63921">
        <w:t>War II</w:t>
      </w:r>
      <w:proofErr w:type="gramEnd"/>
      <w:r w:rsidR="00C63921">
        <w:t xml:space="preserve"> </w:t>
      </w:r>
      <w:r w:rsidRPr="00007F6B">
        <w:t xml:space="preserve">he served as an air combat intelligence officer in the South Pacific, rising to the rank of lieutenant (later lieutenant commander) and earning a Presidential Unit Citation with two stars. </w:t>
      </w:r>
    </w:p>
    <w:p w14:paraId="7F98B4DC" w14:textId="0FA2119E" w:rsidR="004A2A9A" w:rsidRDefault="00C63921" w:rsidP="004A2A9A">
      <w:r>
        <w:t>Dr. Danton</w:t>
      </w:r>
      <w:r w:rsidR="004A2A9A" w:rsidRPr="00007F6B">
        <w:t xml:space="preserve"> </w:t>
      </w:r>
      <w:r w:rsidR="004F24DB">
        <w:t>was</w:t>
      </w:r>
      <w:r w:rsidR="004A2A9A" w:rsidRPr="00007F6B">
        <w:t xml:space="preserve"> visiting professor at </w:t>
      </w:r>
      <w:r w:rsidR="004F24DB">
        <w:t xml:space="preserve">the University of </w:t>
      </w:r>
      <w:r w:rsidR="004A2A9A" w:rsidRPr="00007F6B">
        <w:t xml:space="preserve">Chicago Graduate Library School in summer 1942. After </w:t>
      </w:r>
      <w:r>
        <w:t>World War II</w:t>
      </w:r>
      <w:r w:rsidR="004A2A9A" w:rsidRPr="00007F6B">
        <w:t>, he was a visiting professor at Columbia</w:t>
      </w:r>
      <w:r w:rsidR="004F24DB">
        <w:t xml:space="preserve"> University</w:t>
      </w:r>
      <w:r w:rsidR="004A2A9A" w:rsidRPr="00007F6B">
        <w:t xml:space="preserve"> School of Library Service (1945–1946). </w:t>
      </w:r>
    </w:p>
    <w:p w14:paraId="7CE9D415" w14:textId="77777777" w:rsidR="00C63921" w:rsidRDefault="00C63921" w:rsidP="004A2A9A"/>
    <w:p w14:paraId="205F46B2" w14:textId="77777777" w:rsidR="004A2A9A" w:rsidRPr="003D2B74" w:rsidRDefault="004A2A9A" w:rsidP="004A2A9A">
      <w:pPr>
        <w:rPr>
          <w:vanish/>
          <w:u w:val="single"/>
        </w:rPr>
      </w:pPr>
    </w:p>
    <w:p w14:paraId="0227EE5D" w14:textId="77777777" w:rsidR="004A2A9A" w:rsidRPr="003D2B74" w:rsidRDefault="004A2A9A" w:rsidP="004A2A9A">
      <w:pPr>
        <w:rPr>
          <w:u w:val="single"/>
        </w:rPr>
      </w:pPr>
      <w:r w:rsidRPr="003D2B74">
        <w:rPr>
          <w:u w:val="single"/>
        </w:rPr>
        <w:t>Leadership at UC Berkeley (1946–1976)</w:t>
      </w:r>
    </w:p>
    <w:p w14:paraId="50F01524" w14:textId="317A21F7" w:rsidR="004A2A9A" w:rsidRDefault="004A2A9A" w:rsidP="004A2A9A">
      <w:r w:rsidRPr="00007F6B">
        <w:t xml:space="preserve">In </w:t>
      </w:r>
      <w:proofErr w:type="gramStart"/>
      <w:r w:rsidRPr="00007F6B">
        <w:t>1946</w:t>
      </w:r>
      <w:r w:rsidR="004F24DB">
        <w:t xml:space="preserve">  Dr.</w:t>
      </w:r>
      <w:proofErr w:type="gramEnd"/>
      <w:r w:rsidR="00C63921">
        <w:t xml:space="preserve"> </w:t>
      </w:r>
      <w:r w:rsidRPr="00007F6B">
        <w:t>Danton was appointed dean of the School of Librarianship at UC Berkeley. He served as dean until 1961</w:t>
      </w:r>
      <w:r w:rsidR="00FA26E5">
        <w:t xml:space="preserve"> and</w:t>
      </w:r>
      <w:r w:rsidRPr="00007F6B">
        <w:t xml:space="preserve"> continued as professor </w:t>
      </w:r>
      <w:r w:rsidR="004F24DB" w:rsidRPr="00007F6B">
        <w:t>until 1976</w:t>
      </w:r>
      <w:r w:rsidRPr="00007F6B">
        <w:t xml:space="preserve">. </w:t>
      </w:r>
    </w:p>
    <w:p w14:paraId="2567D821" w14:textId="5019EA43" w:rsidR="004A2A9A" w:rsidRDefault="004A2A9A" w:rsidP="004A2A9A">
      <w:r w:rsidRPr="00007F6B">
        <w:t xml:space="preserve">Under his leadership, the school underwent transformation. The certificate was replaced by a Bachelor of Library Science (1947) </w:t>
      </w:r>
      <w:proofErr w:type="gramStart"/>
      <w:r w:rsidRPr="00007F6B">
        <w:t>and  a</w:t>
      </w:r>
      <w:proofErr w:type="gramEnd"/>
      <w:r w:rsidRPr="00007F6B">
        <w:t xml:space="preserve"> Master of Library Science (1955). </w:t>
      </w:r>
      <w:r>
        <w:t>D</w:t>
      </w:r>
      <w:r w:rsidRPr="00007F6B">
        <w:t>octoral programs (Ph.D. and D.L.S.) were approved in the 1950s</w:t>
      </w:r>
      <w:r w:rsidR="00C63921">
        <w:t xml:space="preserve">. </w:t>
      </w:r>
      <w:r w:rsidRPr="00007F6B">
        <w:t xml:space="preserve">Danton emphasized research, recruited faculty with </w:t>
      </w:r>
      <w:proofErr w:type="spellStart"/>
      <w:r w:rsidRPr="00007F6B">
        <w:t>Ph.</w:t>
      </w:r>
      <w:proofErr w:type="gramStart"/>
      <w:r w:rsidRPr="00007F6B">
        <w:t>D.s</w:t>
      </w:r>
      <w:proofErr w:type="spellEnd"/>
      <w:proofErr w:type="gramEnd"/>
      <w:r w:rsidRPr="00007F6B">
        <w:t xml:space="preserve">, and established a publication series, a summer school, and a stronger scholarly orientation, setting the pattern for the school’s evolution (later renamed the School of Information Management and Systems). </w:t>
      </w:r>
    </w:p>
    <w:p w14:paraId="1BDB3080" w14:textId="77777777" w:rsidR="004A2A9A" w:rsidRPr="00007F6B" w:rsidRDefault="004A2A9A" w:rsidP="004A2A9A">
      <w:pPr>
        <w:rPr>
          <w:vanish/>
        </w:rPr>
      </w:pPr>
      <w:r>
        <w:t xml:space="preserve">Dr. Danton </w:t>
      </w:r>
    </w:p>
    <w:p w14:paraId="42E04F0E" w14:textId="223BD8C3" w:rsidR="004A2A9A" w:rsidRDefault="004A2A9A" w:rsidP="004A2A9A">
      <w:r w:rsidRPr="00007F6B">
        <w:t xml:space="preserve"> taught courses in library administration, academic and research libraries, collection development, </w:t>
      </w:r>
      <w:r w:rsidR="00FA26E5" w:rsidRPr="00007F6B">
        <w:t>and seminars</w:t>
      </w:r>
      <w:r w:rsidRPr="00007F6B">
        <w:t xml:space="preserve"> on comparative and international librarianship. </w:t>
      </w:r>
    </w:p>
    <w:p w14:paraId="050EE3A4" w14:textId="77777777" w:rsidR="004A2A9A" w:rsidRPr="00007F6B" w:rsidRDefault="004A2A9A" w:rsidP="004A2A9A">
      <w:pPr>
        <w:jc w:val="center"/>
      </w:pPr>
      <w:r>
        <w:rPr>
          <w:noProof/>
        </w:rPr>
        <w:lastRenderedPageBreak/>
        <w:drawing>
          <wp:inline distT="0" distB="0" distL="0" distR="0" wp14:anchorId="3BC1697C" wp14:editId="7F4FCC97">
            <wp:extent cx="2017395" cy="2689860"/>
            <wp:effectExtent l="0" t="0" r="1905" b="0"/>
            <wp:docPr id="691641588" name="Picture 2" descr="The Dimensions of Comparative Libraria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41588" name="Picture 2" descr="The Dimensions of Comparative Librariansh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7395" cy="2689860"/>
                    </a:xfrm>
                    <a:prstGeom prst="rect">
                      <a:avLst/>
                    </a:prstGeom>
                    <a:noFill/>
                    <a:ln>
                      <a:noFill/>
                    </a:ln>
                  </pic:spPr>
                </pic:pic>
              </a:graphicData>
            </a:graphic>
          </wp:inline>
        </w:drawing>
      </w:r>
    </w:p>
    <w:p w14:paraId="273FB4EA" w14:textId="45CF4877" w:rsidR="004A2A9A" w:rsidRPr="00007F6B" w:rsidRDefault="004A2A9A" w:rsidP="004A2A9A">
      <w:r w:rsidRPr="004A2A9A">
        <w:rPr>
          <w:i/>
          <w:iCs/>
        </w:rPr>
        <w:t>The Dimensions of Comparative Librarianship</w:t>
      </w:r>
      <w:r w:rsidRPr="00007F6B">
        <w:t xml:space="preserve"> (1973), written during a Guggenheim </w:t>
      </w:r>
      <w:r w:rsidR="004F24DB" w:rsidRPr="00007F6B">
        <w:t>Fellowship,</w:t>
      </w:r>
      <w:r w:rsidRPr="00007F6B">
        <w:t xml:space="preserve"> </w:t>
      </w:r>
      <w:r>
        <w:t>is</w:t>
      </w:r>
      <w:r w:rsidRPr="00007F6B">
        <w:t xml:space="preserve"> widely regarded as a landmark in the field; it grew out of </w:t>
      </w:r>
      <w:r w:rsidR="00234534">
        <w:t>Dr. Danton’s</w:t>
      </w:r>
      <w:r w:rsidRPr="00007F6B">
        <w:t xml:space="preserve"> Berkeley doctoral seminar. </w:t>
      </w:r>
    </w:p>
    <w:p w14:paraId="520C4089" w14:textId="77777777" w:rsidR="004A2A9A" w:rsidRDefault="004A2A9A" w:rsidP="004A2A9A"/>
    <w:p w14:paraId="5DEB9193" w14:textId="77777777" w:rsidR="004A2A9A" w:rsidRPr="004A2A9A" w:rsidRDefault="004A2A9A" w:rsidP="004A2A9A">
      <w:pPr>
        <w:rPr>
          <w:u w:val="single"/>
        </w:rPr>
      </w:pPr>
      <w:r w:rsidRPr="004A2A9A">
        <w:rPr>
          <w:u w:val="single"/>
        </w:rPr>
        <w:t xml:space="preserve">Grants, Fellowships, and Major Consultancies of J. </w:t>
      </w:r>
      <w:proofErr w:type="spellStart"/>
      <w:r w:rsidRPr="004A2A9A">
        <w:rPr>
          <w:u w:val="single"/>
        </w:rPr>
        <w:t>Periam</w:t>
      </w:r>
      <w:proofErr w:type="spellEnd"/>
      <w:r w:rsidRPr="004A2A9A">
        <w:rPr>
          <w:u w:val="single"/>
        </w:rPr>
        <w:t xml:space="preserve"> Danton</w:t>
      </w:r>
    </w:p>
    <w:p w14:paraId="2212A923" w14:textId="1FC2218B" w:rsidR="004A2A9A" w:rsidRPr="00EA621B" w:rsidRDefault="004A2A9A" w:rsidP="004A2A9A">
      <w:pPr>
        <w:pStyle w:val="ListParagraph"/>
        <w:numPr>
          <w:ilvl w:val="0"/>
          <w:numId w:val="2"/>
        </w:numPr>
      </w:pPr>
      <w:r w:rsidRPr="00EA621B">
        <w:t xml:space="preserve">Carnegie Fellowship, 1933–1935 </w:t>
      </w:r>
    </w:p>
    <w:p w14:paraId="40EF771C" w14:textId="77777777" w:rsidR="004A2A9A" w:rsidRPr="00EA621B" w:rsidRDefault="004A2A9A" w:rsidP="004A2A9A">
      <w:pPr>
        <w:numPr>
          <w:ilvl w:val="0"/>
          <w:numId w:val="2"/>
        </w:numPr>
      </w:pPr>
      <w:r w:rsidRPr="00EA621B">
        <w:t xml:space="preserve">Rockefeller Foundation – American Library Association “Books for Europe” Program, Director, 1939. </w:t>
      </w:r>
    </w:p>
    <w:p w14:paraId="3DB94D61" w14:textId="77777777" w:rsidR="004A2A9A" w:rsidRPr="00EA621B" w:rsidRDefault="004A2A9A" w:rsidP="004A2A9A">
      <w:pPr>
        <w:numPr>
          <w:ilvl w:val="0"/>
          <w:numId w:val="2"/>
        </w:numPr>
      </w:pPr>
      <w:r w:rsidRPr="00EA621B">
        <w:t xml:space="preserve">Fulbright Research Scholarship, University of Göttingen, Germany, 1960–1961. </w:t>
      </w:r>
    </w:p>
    <w:p w14:paraId="08DA64C6" w14:textId="77777777" w:rsidR="004A2A9A" w:rsidRPr="00EA621B" w:rsidRDefault="004A2A9A" w:rsidP="004A2A9A">
      <w:pPr>
        <w:numPr>
          <w:ilvl w:val="0"/>
          <w:numId w:val="2"/>
        </w:numPr>
      </w:pPr>
      <w:r w:rsidRPr="00EA621B">
        <w:t xml:space="preserve">U.S. Department of State American Specialist Program Consultancy, Haile Selassie I University, Ethiopia, 1961. </w:t>
      </w:r>
    </w:p>
    <w:p w14:paraId="3D58ADF0" w14:textId="77777777" w:rsidR="004A2A9A" w:rsidRPr="00EA621B" w:rsidRDefault="004A2A9A" w:rsidP="004A2A9A">
      <w:pPr>
        <w:numPr>
          <w:ilvl w:val="0"/>
          <w:numId w:val="2"/>
        </w:numPr>
      </w:pPr>
      <w:r w:rsidRPr="00EA621B">
        <w:t xml:space="preserve">Ford Foundation Consultancy on Southeast Asian Library Development, 1963. </w:t>
      </w:r>
    </w:p>
    <w:p w14:paraId="0E1597E6" w14:textId="77777777" w:rsidR="004A2A9A" w:rsidRPr="00EA621B" w:rsidRDefault="004A2A9A" w:rsidP="004A2A9A">
      <w:pPr>
        <w:numPr>
          <w:ilvl w:val="0"/>
          <w:numId w:val="2"/>
        </w:numPr>
      </w:pPr>
      <w:r w:rsidRPr="00EA621B">
        <w:t xml:space="preserve">Director, Multi-Area Library Program Project (sponsored by the U.S. Department of State and the American Library Association International Relations Committee), 1963. </w:t>
      </w:r>
    </w:p>
    <w:p w14:paraId="6D70FF82" w14:textId="77777777" w:rsidR="004A2A9A" w:rsidRPr="00EA621B" w:rsidRDefault="004A2A9A" w:rsidP="004A2A9A">
      <w:pPr>
        <w:numPr>
          <w:ilvl w:val="0"/>
          <w:numId w:val="2"/>
        </w:numPr>
      </w:pPr>
      <w:r w:rsidRPr="00EA621B">
        <w:t xml:space="preserve">Fulbright Research Scholarship, Vienna, Austria, 1964–1965. </w:t>
      </w:r>
    </w:p>
    <w:p w14:paraId="23071DD5" w14:textId="77777777" w:rsidR="004A2A9A" w:rsidRPr="00EA621B" w:rsidRDefault="004A2A9A" w:rsidP="004A2A9A">
      <w:pPr>
        <w:numPr>
          <w:ilvl w:val="0"/>
          <w:numId w:val="2"/>
        </w:numPr>
      </w:pPr>
      <w:r w:rsidRPr="00EA621B">
        <w:t xml:space="preserve">Council on Library Resources Grant, 1967–1969. </w:t>
      </w:r>
    </w:p>
    <w:p w14:paraId="631034BE" w14:textId="77777777" w:rsidR="004A2A9A" w:rsidRPr="00EA621B" w:rsidRDefault="004A2A9A" w:rsidP="004A2A9A">
      <w:pPr>
        <w:numPr>
          <w:ilvl w:val="0"/>
          <w:numId w:val="2"/>
        </w:numPr>
      </w:pPr>
      <w:r w:rsidRPr="00EA621B">
        <w:t xml:space="preserve">Ford Foundation Consultancy (with Ray Swank) on Southeast Asian library survey and development, 1968. </w:t>
      </w:r>
    </w:p>
    <w:p w14:paraId="7FC437FC" w14:textId="77777777" w:rsidR="004A2A9A" w:rsidRPr="00EA621B" w:rsidRDefault="004A2A9A" w:rsidP="004A2A9A">
      <w:pPr>
        <w:numPr>
          <w:ilvl w:val="0"/>
          <w:numId w:val="2"/>
        </w:numPr>
      </w:pPr>
      <w:r w:rsidRPr="00EA621B">
        <w:t xml:space="preserve">UNESCO Consultancy / Expert Mission: Jamaica Library Development survey and report (Jamaica: Library Development), June–September 1968. </w:t>
      </w:r>
    </w:p>
    <w:p w14:paraId="25A4AC05" w14:textId="77777777" w:rsidR="004A2A9A" w:rsidRPr="00EA621B" w:rsidRDefault="004A2A9A" w:rsidP="004A2A9A">
      <w:pPr>
        <w:numPr>
          <w:ilvl w:val="0"/>
          <w:numId w:val="2"/>
        </w:numPr>
      </w:pPr>
      <w:r w:rsidRPr="00EA621B">
        <w:t xml:space="preserve">Guggenheim Fellowship (John Simon Guggenheim Memorial Foundation), 1971 (for research on comparative librarianship, resulting in the 1973 book </w:t>
      </w:r>
      <w:r w:rsidRPr="004A2A9A">
        <w:rPr>
          <w:i/>
          <w:iCs/>
        </w:rPr>
        <w:t>The Dimensions of Comparative Librarianship</w:t>
      </w:r>
      <w:r w:rsidRPr="00EA621B">
        <w:t xml:space="preserve">). </w:t>
      </w:r>
    </w:p>
    <w:p w14:paraId="3967FDD4" w14:textId="5330377D" w:rsidR="004A2A9A" w:rsidRPr="00EA621B" w:rsidRDefault="004A2A9A" w:rsidP="004A2A9A">
      <w:pPr>
        <w:numPr>
          <w:ilvl w:val="0"/>
          <w:numId w:val="2"/>
        </w:numPr>
      </w:pPr>
      <w:r w:rsidRPr="00EA621B">
        <w:lastRenderedPageBreak/>
        <w:t xml:space="preserve">Council on Library Resources Grant (for the supplement to </w:t>
      </w:r>
      <w:r w:rsidRPr="004A2A9A">
        <w:rPr>
          <w:i/>
          <w:iCs/>
        </w:rPr>
        <w:t>Index to Festschriften in Librarianship</w:t>
      </w:r>
      <w:r w:rsidRPr="00EA621B">
        <w:t>).</w:t>
      </w:r>
    </w:p>
    <w:p w14:paraId="658188D4" w14:textId="1B89A0A4" w:rsidR="004A2A9A" w:rsidRPr="00EA621B" w:rsidRDefault="004A2A9A" w:rsidP="004A2A9A">
      <w:r w:rsidRPr="00EA621B">
        <w:t>Additional note</w:t>
      </w:r>
      <w:r>
        <w:t xml:space="preserve">: Dr. </w:t>
      </w:r>
      <w:r w:rsidR="004F24DB" w:rsidRPr="00EA621B">
        <w:t>Danton lectured</w:t>
      </w:r>
      <w:r w:rsidRPr="00EA621B">
        <w:t xml:space="preserve"> and consulted internationally in numerous countries </w:t>
      </w:r>
      <w:proofErr w:type="gramStart"/>
      <w:r w:rsidRPr="00EA621B">
        <w:t>as a result of</w:t>
      </w:r>
      <w:proofErr w:type="gramEnd"/>
      <w:r w:rsidRPr="00EA621B">
        <w:t xml:space="preserve"> these awards. Comprehensive documentation (including grant applications, correspondence, and reports) is preserved in the “Professional Activities” series of the J. </w:t>
      </w:r>
      <w:proofErr w:type="spellStart"/>
      <w:r w:rsidRPr="00EA621B">
        <w:t>Periam</w:t>
      </w:r>
      <w:proofErr w:type="spellEnd"/>
      <w:r w:rsidRPr="00EA621B">
        <w:t xml:space="preserve"> Danton Papers at The Bancroft Library, University of California, Berkeley.</w:t>
      </w:r>
    </w:p>
    <w:p w14:paraId="356B0C8D" w14:textId="77777777" w:rsidR="004A2A9A" w:rsidRDefault="004A2A9A" w:rsidP="004A2A9A"/>
    <w:p w14:paraId="188AA209" w14:textId="77777777" w:rsidR="004A2A9A" w:rsidRPr="004A2A9A" w:rsidRDefault="004A2A9A" w:rsidP="004A2A9A">
      <w:pPr>
        <w:rPr>
          <w:u w:val="single"/>
        </w:rPr>
      </w:pPr>
      <w:r w:rsidRPr="004A2A9A">
        <w:rPr>
          <w:u w:val="single"/>
        </w:rPr>
        <w:t xml:space="preserve">Honors and Awards </w:t>
      </w:r>
    </w:p>
    <w:p w14:paraId="1BA54E0E" w14:textId="6A7E3EAD" w:rsidR="004A2A9A" w:rsidRDefault="004A2A9A" w:rsidP="004A2A9A">
      <w:pPr>
        <w:pStyle w:val="ListParagraph"/>
        <w:numPr>
          <w:ilvl w:val="0"/>
          <w:numId w:val="4"/>
        </w:numPr>
      </w:pPr>
      <w:r w:rsidRPr="00EA621B">
        <w:t xml:space="preserve">Beta Phi Mu Award, American Library Association—for distinguished service to education for librarianship. </w:t>
      </w:r>
    </w:p>
    <w:p w14:paraId="17B12BDE" w14:textId="5483AA8E" w:rsidR="004A2A9A" w:rsidRPr="004A2A9A" w:rsidRDefault="004A2A9A" w:rsidP="004A2A9A">
      <w:pPr>
        <w:pStyle w:val="ListParagraph"/>
        <w:numPr>
          <w:ilvl w:val="0"/>
          <w:numId w:val="4"/>
        </w:numPr>
        <w:rPr>
          <w:vanish/>
        </w:rPr>
      </w:pPr>
      <w:r w:rsidRPr="00EA621B">
        <w:t xml:space="preserve">Berkeley Citation, University of California, </w:t>
      </w:r>
      <w:proofErr w:type="gramStart"/>
      <w:r w:rsidRPr="00EA621B">
        <w:t>Berkeley—</w:t>
      </w:r>
      <w:proofErr w:type="gramEnd"/>
      <w:r w:rsidRPr="00EA621B">
        <w:t xml:space="preserve">the campus’s highest honor, awarded upon his retirement after thirty years of service. </w:t>
      </w:r>
    </w:p>
    <w:p w14:paraId="6E990F44" w14:textId="77777777" w:rsidR="004A2A9A" w:rsidRDefault="004A2A9A" w:rsidP="004A2A9A">
      <w:pPr>
        <w:numPr>
          <w:ilvl w:val="0"/>
          <w:numId w:val="3"/>
        </w:numPr>
      </w:pPr>
    </w:p>
    <w:p w14:paraId="76C8AF5E" w14:textId="5A32EC1E" w:rsidR="004A2A9A" w:rsidRPr="00EA621B" w:rsidRDefault="004A2A9A" w:rsidP="004A2A9A">
      <w:pPr>
        <w:numPr>
          <w:ilvl w:val="0"/>
          <w:numId w:val="3"/>
        </w:numPr>
      </w:pPr>
      <w:r w:rsidRPr="00EA621B">
        <w:t xml:space="preserve">Honorary Member, </w:t>
      </w:r>
      <w:proofErr w:type="spellStart"/>
      <w:r w:rsidRPr="00EA621B">
        <w:t>Vereinigung</w:t>
      </w:r>
      <w:proofErr w:type="spellEnd"/>
      <w:r w:rsidRPr="00EA621B">
        <w:t xml:space="preserve"> </w:t>
      </w:r>
      <w:proofErr w:type="spellStart"/>
      <w:r w:rsidRPr="00EA621B">
        <w:t>Österreichischer</w:t>
      </w:r>
      <w:proofErr w:type="spellEnd"/>
      <w:r w:rsidRPr="00EA621B">
        <w:t xml:space="preserve"> </w:t>
      </w:r>
      <w:proofErr w:type="spellStart"/>
      <w:r w:rsidRPr="00EA621B">
        <w:t>Bibliothekare</w:t>
      </w:r>
      <w:proofErr w:type="spellEnd"/>
      <w:r w:rsidRPr="00EA621B">
        <w:t xml:space="preserve"> (Austrian Library Association). </w:t>
      </w:r>
    </w:p>
    <w:p w14:paraId="4D70AA21" w14:textId="77777777" w:rsidR="004A2A9A" w:rsidRPr="00EA621B" w:rsidRDefault="004A2A9A" w:rsidP="004A2A9A">
      <w:pPr>
        <w:rPr>
          <w:vanish/>
        </w:rPr>
      </w:pPr>
    </w:p>
    <w:p w14:paraId="76DA14C9" w14:textId="77777777" w:rsidR="004A2A9A" w:rsidRPr="00EA621B" w:rsidRDefault="004A2A9A" w:rsidP="004A2A9A">
      <w:pPr>
        <w:numPr>
          <w:ilvl w:val="0"/>
          <w:numId w:val="3"/>
        </w:numPr>
      </w:pPr>
      <w:r w:rsidRPr="00EA621B">
        <w:t xml:space="preserve">Honorary Member, </w:t>
      </w:r>
      <w:proofErr w:type="spellStart"/>
      <w:r w:rsidRPr="00EA621B">
        <w:t>Vereinigung</w:t>
      </w:r>
      <w:proofErr w:type="spellEnd"/>
      <w:r w:rsidRPr="00EA621B">
        <w:t xml:space="preserve"> Deutscher </w:t>
      </w:r>
      <w:proofErr w:type="spellStart"/>
      <w:r w:rsidRPr="00EA621B">
        <w:t>Bibliothekare</w:t>
      </w:r>
      <w:proofErr w:type="spellEnd"/>
      <w:r w:rsidRPr="00EA621B">
        <w:t xml:space="preserve"> (German Library Association). </w:t>
      </w:r>
    </w:p>
    <w:p w14:paraId="1C4F1EDF" w14:textId="77777777" w:rsidR="004F24DB" w:rsidRDefault="004F24DB" w:rsidP="00FA26E5"/>
    <w:p w14:paraId="12ED2D71" w14:textId="529AD0E6" w:rsidR="004A2A9A" w:rsidRDefault="004F24DB" w:rsidP="00FA26E5">
      <w:r>
        <w:t xml:space="preserve">Dr. </w:t>
      </w:r>
      <w:proofErr w:type="gramStart"/>
      <w:r>
        <w:t xml:space="preserve">Danton </w:t>
      </w:r>
      <w:r w:rsidR="004A2A9A" w:rsidRPr="00007F6B">
        <w:t xml:space="preserve"> died</w:t>
      </w:r>
      <w:proofErr w:type="gramEnd"/>
      <w:r w:rsidR="004A2A9A" w:rsidRPr="00007F6B">
        <w:t xml:space="preserve"> on November 12, 2002, in Oakland, California, after a brief illness, at age 94. </w:t>
      </w:r>
    </w:p>
    <w:p w14:paraId="2FF50305" w14:textId="77777777" w:rsidR="004A2A9A" w:rsidRDefault="004A2A9A" w:rsidP="004A2A9A"/>
    <w:p w14:paraId="6581AEC8" w14:textId="77777777" w:rsidR="004A2A9A" w:rsidRDefault="004A2A9A" w:rsidP="004A2A9A"/>
    <w:p w14:paraId="3B1B11F0" w14:textId="77777777" w:rsidR="004A2A9A" w:rsidRPr="00FA26E5" w:rsidRDefault="004A2A9A" w:rsidP="004A2A9A">
      <w:pPr>
        <w:rPr>
          <w:u w:val="single"/>
        </w:rPr>
      </w:pPr>
      <w:r w:rsidRPr="00FA26E5">
        <w:rPr>
          <w:u w:val="single"/>
        </w:rPr>
        <w:t>Selected Publications</w:t>
      </w:r>
    </w:p>
    <w:p w14:paraId="188BF184" w14:textId="77777777" w:rsidR="004A2A9A" w:rsidRDefault="004A2A9A" w:rsidP="004A2A9A"/>
    <w:p w14:paraId="4BBD19D0" w14:textId="77777777" w:rsidR="004A2A9A" w:rsidRPr="00007F6B" w:rsidRDefault="004A2A9A" w:rsidP="004A2A9A">
      <w:r w:rsidRPr="00007F6B">
        <w:t xml:space="preserve">Danton, J. Periam. “The Role and Status of Faculty Emeriti in American Doctoral Schools of Library and Information Studies.” </w:t>
      </w:r>
      <w:r w:rsidRPr="00FA26E5">
        <w:rPr>
          <w:i/>
          <w:iCs/>
        </w:rPr>
        <w:t>Library Quarterly</w:t>
      </w:r>
      <w:r w:rsidRPr="00007F6B">
        <w:t xml:space="preserve"> 69, no. 2 (April 1999): 147–172. </w:t>
      </w:r>
    </w:p>
    <w:p w14:paraId="309417A1" w14:textId="77777777" w:rsidR="004A2A9A" w:rsidRPr="00007F6B" w:rsidRDefault="004A2A9A" w:rsidP="004A2A9A">
      <w:pPr>
        <w:rPr>
          <w:vanish/>
        </w:rPr>
      </w:pPr>
    </w:p>
    <w:p w14:paraId="3C5B57E0" w14:textId="77777777" w:rsidR="004A2A9A" w:rsidRPr="00297745" w:rsidRDefault="004A2A9A" w:rsidP="004A2A9A">
      <w:r w:rsidRPr="00007F6B">
        <w:t xml:space="preserve">Danton, J. Periam. “University Library Book Budgets: An Inquiry.” </w:t>
      </w:r>
      <w:r w:rsidRPr="00FA26E5">
        <w:rPr>
          <w:i/>
          <w:iCs/>
        </w:rPr>
        <w:t>Library Quarterly</w:t>
      </w:r>
      <w:r w:rsidRPr="00007F6B">
        <w:t xml:space="preserve"> 53, no. 4 (1983): 384–393. </w:t>
      </w:r>
    </w:p>
    <w:p w14:paraId="1A8FA01D" w14:textId="714DE3B9" w:rsidR="004A2A9A" w:rsidRPr="00007F6B" w:rsidRDefault="004A2A9A" w:rsidP="004A2A9A">
      <w:r w:rsidRPr="00297745">
        <w:t xml:space="preserve">Danton, J. Periam. “Louis Round Wilson: 1876–1979.” </w:t>
      </w:r>
      <w:r w:rsidRPr="00FA26E5">
        <w:rPr>
          <w:i/>
          <w:iCs/>
        </w:rPr>
        <w:t>Library Quarterly</w:t>
      </w:r>
      <w:r w:rsidRPr="00297745">
        <w:t xml:space="preserve"> 50, no. 3 (July 1980): 283–286.</w:t>
      </w:r>
    </w:p>
    <w:p w14:paraId="12FE2D23" w14:textId="77777777" w:rsidR="004A2A9A" w:rsidRPr="00007F6B" w:rsidRDefault="004A2A9A" w:rsidP="004A2A9A">
      <w:pPr>
        <w:rPr>
          <w:vanish/>
        </w:rPr>
      </w:pPr>
    </w:p>
    <w:p w14:paraId="3C165ED3" w14:textId="77777777" w:rsidR="004A2A9A" w:rsidRDefault="004A2A9A" w:rsidP="004A2A9A">
      <w:pPr>
        <w:rPr>
          <w:lang w:val="fr-FR"/>
        </w:rPr>
      </w:pPr>
      <w:r w:rsidRPr="00007F6B">
        <w:t xml:space="preserve">Danton, J. Periam, and Jane F. Pulis. </w:t>
      </w:r>
      <w:r w:rsidRPr="00FA26E5">
        <w:rPr>
          <w:i/>
          <w:iCs/>
        </w:rPr>
        <w:t>Index to Festschriften in Librarianship, 1967–1975</w:t>
      </w:r>
      <w:r w:rsidRPr="00007F6B">
        <w:t xml:space="preserve">. </w:t>
      </w:r>
      <w:proofErr w:type="spellStart"/>
      <w:r w:rsidRPr="00007F6B">
        <w:rPr>
          <w:lang w:val="fr-FR"/>
        </w:rPr>
        <w:t>München</w:t>
      </w:r>
      <w:proofErr w:type="spellEnd"/>
      <w:r w:rsidRPr="00007F6B">
        <w:rPr>
          <w:lang w:val="fr-FR"/>
        </w:rPr>
        <w:t xml:space="preserve"> [etc.</w:t>
      </w:r>
      <w:proofErr w:type="gramStart"/>
      <w:r w:rsidRPr="00007F6B">
        <w:rPr>
          <w:lang w:val="fr-FR"/>
        </w:rPr>
        <w:t>]:</w:t>
      </w:r>
      <w:proofErr w:type="gramEnd"/>
      <w:r w:rsidRPr="00007F6B">
        <w:rPr>
          <w:lang w:val="fr-FR"/>
        </w:rPr>
        <w:t xml:space="preserve"> K. G. Saur, 1979. </w:t>
      </w:r>
    </w:p>
    <w:p w14:paraId="41408697" w14:textId="77777777" w:rsidR="004A2A9A" w:rsidRPr="00007F6B" w:rsidRDefault="004A2A9A" w:rsidP="004A2A9A">
      <w:pPr>
        <w:rPr>
          <w:vanish/>
          <w:lang w:val="fr-FR"/>
        </w:rPr>
      </w:pPr>
    </w:p>
    <w:p w14:paraId="637822B3" w14:textId="77777777" w:rsidR="004A2A9A" w:rsidRPr="00007F6B" w:rsidRDefault="004A2A9A" w:rsidP="004A2A9A">
      <w:r w:rsidRPr="004A2A9A">
        <w:t xml:space="preserve">Danton, J. Periam. </w:t>
      </w:r>
      <w:r w:rsidRPr="00FA26E5">
        <w:rPr>
          <w:i/>
          <w:iCs/>
        </w:rPr>
        <w:t>The Dimensions of Comparative Librarianship</w:t>
      </w:r>
      <w:r w:rsidRPr="00007F6B">
        <w:t xml:space="preserve">. Chicago: American Library Association, 1973. </w:t>
      </w:r>
    </w:p>
    <w:p w14:paraId="12D810AF" w14:textId="77777777" w:rsidR="004A2A9A" w:rsidRPr="00007F6B" w:rsidRDefault="004A2A9A" w:rsidP="004A2A9A">
      <w:pPr>
        <w:rPr>
          <w:vanish/>
        </w:rPr>
      </w:pPr>
    </w:p>
    <w:p w14:paraId="0604D362" w14:textId="77777777" w:rsidR="004A2A9A" w:rsidRPr="00007F6B" w:rsidRDefault="004A2A9A" w:rsidP="004A2A9A">
      <w:r w:rsidRPr="00007F6B">
        <w:t xml:space="preserve">Danton, J. Periam. </w:t>
      </w:r>
      <w:r w:rsidRPr="00FA26E5">
        <w:rPr>
          <w:i/>
          <w:iCs/>
        </w:rPr>
        <w:t>Between M.L.S. and Ph.D.: A Study of Sixth-Year Specialist Programs in Accredited Library Schools.</w:t>
      </w:r>
      <w:r w:rsidRPr="00007F6B">
        <w:t xml:space="preserve"> Chicago: American Library Association, 1970. </w:t>
      </w:r>
    </w:p>
    <w:p w14:paraId="022E06DC" w14:textId="77777777" w:rsidR="004A2A9A" w:rsidRPr="00007F6B" w:rsidRDefault="004A2A9A" w:rsidP="004A2A9A">
      <w:pPr>
        <w:rPr>
          <w:vanish/>
        </w:rPr>
      </w:pPr>
    </w:p>
    <w:p w14:paraId="3AC9D880" w14:textId="77777777" w:rsidR="004A2A9A" w:rsidRPr="00007F6B" w:rsidRDefault="004A2A9A" w:rsidP="004A2A9A">
      <w:r w:rsidRPr="00007F6B">
        <w:t>Danton, J. Periam, and Ottilia C. Anderson</w:t>
      </w:r>
      <w:r w:rsidRPr="00FA26E5">
        <w:rPr>
          <w:i/>
          <w:iCs/>
        </w:rPr>
        <w:t>. Index to Festschriften in Librarianship</w:t>
      </w:r>
      <w:r w:rsidRPr="00007F6B">
        <w:t xml:space="preserve">. New York: R. R. Bowker, 1970. </w:t>
      </w:r>
    </w:p>
    <w:p w14:paraId="6C837147" w14:textId="77777777" w:rsidR="004A2A9A" w:rsidRPr="00007F6B" w:rsidRDefault="004A2A9A" w:rsidP="004A2A9A">
      <w:pPr>
        <w:rPr>
          <w:vanish/>
        </w:rPr>
      </w:pPr>
    </w:p>
    <w:p w14:paraId="099DAC47" w14:textId="77777777" w:rsidR="004A2A9A" w:rsidRPr="00007F6B" w:rsidRDefault="004A2A9A" w:rsidP="004A2A9A">
      <w:r w:rsidRPr="00007F6B">
        <w:t xml:space="preserve">Danton, J. Periam. </w:t>
      </w:r>
      <w:r w:rsidRPr="00FA26E5">
        <w:rPr>
          <w:i/>
          <w:iCs/>
        </w:rPr>
        <w:t>Book Selection and Collections: A Comparison of German and American University Libraries.</w:t>
      </w:r>
      <w:r w:rsidRPr="00007F6B">
        <w:t xml:space="preserve"> New York: Columbia University Press, 1963. </w:t>
      </w:r>
    </w:p>
    <w:p w14:paraId="00E6E076" w14:textId="77777777" w:rsidR="004A2A9A" w:rsidRPr="00007F6B" w:rsidRDefault="004A2A9A" w:rsidP="004A2A9A">
      <w:pPr>
        <w:rPr>
          <w:vanish/>
        </w:rPr>
      </w:pPr>
    </w:p>
    <w:p w14:paraId="343DB8FA" w14:textId="77777777" w:rsidR="004A2A9A" w:rsidRPr="00007F6B" w:rsidRDefault="004A2A9A" w:rsidP="004A2A9A">
      <w:r w:rsidRPr="00007F6B">
        <w:t xml:space="preserve">Danton, J. Periam, ed. </w:t>
      </w:r>
      <w:r w:rsidRPr="00FA26E5">
        <w:rPr>
          <w:i/>
          <w:iCs/>
        </w:rPr>
        <w:t xml:space="preserve">The Climate of Book Selection: Social Influences on School and Public Libraries; Papers Presented at a Symposium Held at the University of California, July 10–12, 1958. </w:t>
      </w:r>
      <w:r w:rsidRPr="00007F6B">
        <w:t xml:space="preserve">Berkeley: University of California School of Librarianship, 1959. </w:t>
      </w:r>
    </w:p>
    <w:p w14:paraId="3EEE2BCF" w14:textId="77777777" w:rsidR="004A2A9A" w:rsidRPr="00007F6B" w:rsidRDefault="004A2A9A" w:rsidP="004A2A9A">
      <w:pPr>
        <w:rPr>
          <w:vanish/>
        </w:rPr>
      </w:pPr>
    </w:p>
    <w:p w14:paraId="52137323" w14:textId="77777777" w:rsidR="004A2A9A" w:rsidRPr="00007F6B" w:rsidRDefault="004A2A9A" w:rsidP="004A2A9A">
      <w:r w:rsidRPr="00007F6B">
        <w:t xml:space="preserve">Danton, J. Periam. </w:t>
      </w:r>
      <w:r w:rsidRPr="00FA26E5">
        <w:rPr>
          <w:i/>
          <w:iCs/>
        </w:rPr>
        <w:t>United States Influence on Norwegian Librarianship, 1890–1940.</w:t>
      </w:r>
      <w:r w:rsidRPr="00007F6B">
        <w:t xml:space="preserve"> University of California Publications in Librarianship 2, no. 1. Berkeley: University of California Press, 1957. </w:t>
      </w:r>
    </w:p>
    <w:p w14:paraId="4F34DA15" w14:textId="77777777" w:rsidR="004A2A9A" w:rsidRPr="00007F6B" w:rsidRDefault="004A2A9A" w:rsidP="004A2A9A">
      <w:pPr>
        <w:rPr>
          <w:vanish/>
        </w:rPr>
      </w:pPr>
    </w:p>
    <w:p w14:paraId="399F45B3" w14:textId="77777777" w:rsidR="004A2A9A" w:rsidRDefault="004A2A9A" w:rsidP="004A2A9A">
      <w:r w:rsidRPr="00007F6B">
        <w:t xml:space="preserve">Danton, J. Periam. </w:t>
      </w:r>
      <w:r w:rsidRPr="00FA26E5">
        <w:rPr>
          <w:i/>
          <w:iCs/>
        </w:rPr>
        <w:t>Education for Librarianship</w:t>
      </w:r>
      <w:r w:rsidRPr="00007F6B">
        <w:t xml:space="preserve">. UNESCO Public Library Manuals 1. Paris: UNESCO, 1949. </w:t>
      </w:r>
    </w:p>
    <w:p w14:paraId="2A23AA93" w14:textId="27246466" w:rsidR="004A2A9A" w:rsidRPr="00007F6B" w:rsidRDefault="004A2A9A" w:rsidP="004A2A9A">
      <w:r w:rsidRPr="00297745">
        <w:t xml:space="preserve">Danton, J. Periam. “The Selection of Books for College Libraries: An Examination of Certain Factors Which Affect Excellence of Selection.” </w:t>
      </w:r>
      <w:r w:rsidRPr="00FA26E5">
        <w:rPr>
          <w:i/>
          <w:iCs/>
        </w:rPr>
        <w:t>Library Quarterly</w:t>
      </w:r>
      <w:r w:rsidRPr="00297745">
        <w:t xml:space="preserve"> 5, no. 4 (October 1935): 419–456. </w:t>
      </w:r>
    </w:p>
    <w:p w14:paraId="355389B1" w14:textId="77777777" w:rsidR="004A2A9A" w:rsidRPr="00007F6B" w:rsidRDefault="004A2A9A" w:rsidP="004A2A9A">
      <w:pPr>
        <w:rPr>
          <w:vanish/>
        </w:rPr>
      </w:pPr>
    </w:p>
    <w:p w14:paraId="117B71D7" w14:textId="3A2C57E0" w:rsidR="004A2A9A" w:rsidRDefault="004A2A9A" w:rsidP="004A2A9A">
      <w:r w:rsidRPr="00007F6B">
        <w:t xml:space="preserve">Danton, J. Periam. The Selection of Books for College Libraries: An Examination of Certain Factors Which Affect Excellence of Selection. PhD diss., University of Chicago, 1935. </w:t>
      </w:r>
    </w:p>
    <w:p w14:paraId="47CB06AB" w14:textId="77777777" w:rsidR="004A2A9A" w:rsidRDefault="004A2A9A" w:rsidP="004A2A9A">
      <w:r w:rsidRPr="00297745">
        <w:t xml:space="preserve">Danton, J. Periam. “Plea for a Philosophy of Librarianship: Philosophia </w:t>
      </w:r>
      <w:proofErr w:type="spellStart"/>
      <w:r w:rsidRPr="00297745">
        <w:t>vero</w:t>
      </w:r>
      <w:proofErr w:type="spellEnd"/>
      <w:r w:rsidRPr="00297745">
        <w:t xml:space="preserve"> omnium mater artium.” </w:t>
      </w:r>
      <w:r w:rsidRPr="004F24DB">
        <w:rPr>
          <w:i/>
          <w:iCs/>
        </w:rPr>
        <w:t>Library Quarterly</w:t>
      </w:r>
      <w:r w:rsidRPr="00297745">
        <w:t xml:space="preserve"> 4, no. 4 (October 1934): 527–551. </w:t>
      </w:r>
    </w:p>
    <w:p w14:paraId="52CBA57D" w14:textId="77777777" w:rsidR="004A2A9A" w:rsidRPr="00297745" w:rsidRDefault="004A2A9A" w:rsidP="004A2A9A">
      <w:pPr>
        <w:rPr>
          <w:vanish/>
        </w:rPr>
      </w:pPr>
    </w:p>
    <w:p w14:paraId="31749420" w14:textId="2E80B8F1" w:rsidR="004A2A9A" w:rsidRDefault="004A2A9A" w:rsidP="004A2A9A">
      <w:r w:rsidRPr="00297745">
        <w:t xml:space="preserve">Danton, J. Periam. “Our Libraries: The Trend toward Democracy.” </w:t>
      </w:r>
      <w:r w:rsidRPr="004F24DB">
        <w:rPr>
          <w:i/>
          <w:iCs/>
        </w:rPr>
        <w:t>Library Quarterly</w:t>
      </w:r>
      <w:r w:rsidRPr="00297745">
        <w:t xml:space="preserve"> 4, no. 1 (January 1934): 16–27. </w:t>
      </w:r>
    </w:p>
    <w:p w14:paraId="606356CE" w14:textId="77777777" w:rsidR="004A2A9A" w:rsidRDefault="004A2A9A" w:rsidP="004A2A9A"/>
    <w:p w14:paraId="5E060C1A" w14:textId="77777777" w:rsidR="004A2A9A" w:rsidRDefault="004A2A9A" w:rsidP="004A2A9A">
      <w:pPr>
        <w:rPr>
          <w:u w:val="single"/>
        </w:rPr>
      </w:pPr>
      <w:r w:rsidRPr="004F24DB">
        <w:rPr>
          <w:u w:val="single"/>
        </w:rPr>
        <w:t>Sources</w:t>
      </w:r>
    </w:p>
    <w:p w14:paraId="37AFE022" w14:textId="77777777" w:rsidR="0024524B" w:rsidRPr="004F24DB" w:rsidRDefault="0024524B" w:rsidP="004A2A9A">
      <w:pPr>
        <w:rPr>
          <w:u w:val="single"/>
        </w:rPr>
      </w:pPr>
    </w:p>
    <w:p w14:paraId="33C5804E" w14:textId="77777777" w:rsidR="0024524B" w:rsidRPr="009625B1" w:rsidRDefault="0024524B" w:rsidP="0024524B">
      <w:pPr>
        <w:rPr>
          <w:vanish/>
        </w:rPr>
      </w:pPr>
      <w:r w:rsidRPr="009625B1">
        <w:t>Michael Buckland, Robert Harlan, and Nancy Van House</w:t>
      </w:r>
      <w:r>
        <w:t xml:space="preserve">. </w:t>
      </w:r>
    </w:p>
    <w:p w14:paraId="290B3789" w14:textId="45B51719" w:rsidR="004A2A9A" w:rsidRDefault="0024524B" w:rsidP="004A2A9A">
      <w:r w:rsidRPr="009625B1">
        <w:t>University of California Academic Senate. “</w:t>
      </w:r>
      <w:hyperlink r:id="rId12" w:history="1">
        <w:r w:rsidRPr="00FD1474">
          <w:rPr>
            <w:rStyle w:val="Hyperlink"/>
          </w:rPr>
          <w:t>Joseph Periam Danton, Professor of Librarianship, Emeritus, Berkeley, 1908–2002</w:t>
        </w:r>
      </w:hyperlink>
      <w:r w:rsidRPr="009625B1">
        <w:t xml:space="preserve">.” In Memoriam. </w:t>
      </w:r>
    </w:p>
    <w:p w14:paraId="3BA1C058" w14:textId="77777777" w:rsidR="00986F8F" w:rsidRDefault="004A2A9A" w:rsidP="004A2A9A">
      <w:r w:rsidRPr="009625B1">
        <w:t xml:space="preserve">Danton, J. Periam. Dean and Professor at UC Berkeley’s School of Librarianship, 1946–1976. Oral history transcript. Interviews conducted by Laura McCreery, 1999–2000. Berkeley: University of California, The Bancroft Library, Regional Oral History Office, 2000. </w:t>
      </w:r>
    </w:p>
    <w:p w14:paraId="0E507900" w14:textId="2A104A86" w:rsidR="0024524B" w:rsidRDefault="00986F8F" w:rsidP="0024524B">
      <w:pPr>
        <w:ind w:left="360"/>
      </w:pPr>
      <w:r w:rsidRPr="00986F8F">
        <w:t xml:space="preserve">This oral history is a first-person, career-focused memoir centered almost exclusively on Danton’s thirty-year tenure at UC Berkeley (1946–1976). </w:t>
      </w:r>
      <w:r>
        <w:t>T</w:t>
      </w:r>
      <w:r w:rsidRPr="00986F8F">
        <w:t>he bulk of the transcript (conducted when he was 91–92 years old) is a detailed, reflective account of his administrative leadership, teaching, scholarly work, and the evolution of library education at one of the nation’s premier library schools.</w:t>
      </w:r>
      <w:r w:rsidR="0024524B">
        <w:t xml:space="preserve"> Key topics:</w:t>
      </w:r>
    </w:p>
    <w:p w14:paraId="709585BE" w14:textId="090225FB" w:rsidR="00986F8F" w:rsidRPr="00986F8F" w:rsidRDefault="00986F8F" w:rsidP="00986F8F">
      <w:pPr>
        <w:numPr>
          <w:ilvl w:val="0"/>
          <w:numId w:val="5"/>
        </w:numPr>
      </w:pPr>
      <w:r w:rsidRPr="00986F8F">
        <w:t xml:space="preserve">Curriculum and Program Transformation: Danton’s successful advocacy for the introduction of doctoral programs (Ph.D. and </w:t>
      </w:r>
      <w:proofErr w:type="spellStart"/>
      <w:proofErr w:type="gramStart"/>
      <w:r w:rsidRPr="00986F8F">
        <w:t>D.L.S</w:t>
      </w:r>
      <w:r w:rsidR="0024524B">
        <w:t>;</w:t>
      </w:r>
      <w:r w:rsidRPr="00986F8F">
        <w:t>recruitment</w:t>
      </w:r>
      <w:proofErr w:type="spellEnd"/>
      <w:proofErr w:type="gramEnd"/>
      <w:r w:rsidRPr="00986F8F">
        <w:t xml:space="preserve"> of research-oriented faculty with </w:t>
      </w:r>
      <w:proofErr w:type="spellStart"/>
      <w:r w:rsidRPr="00986F8F">
        <w:t>Ph.</w:t>
      </w:r>
      <w:proofErr w:type="gramStart"/>
      <w:r w:rsidRPr="00986F8F">
        <w:t>D.s</w:t>
      </w:r>
      <w:proofErr w:type="spellEnd"/>
      <w:proofErr w:type="gramEnd"/>
      <w:r w:rsidRPr="00986F8F">
        <w:t>; establishment of a publication series, summer sessions, and stronger scholarly standards; his influential seminar on comparative and international librarianship.</w:t>
      </w:r>
    </w:p>
    <w:p w14:paraId="3338C402" w14:textId="3277C0C3" w:rsidR="00986F8F" w:rsidRPr="00986F8F" w:rsidRDefault="00986F8F" w:rsidP="00986F8F">
      <w:pPr>
        <w:numPr>
          <w:ilvl w:val="0"/>
          <w:numId w:val="5"/>
        </w:numPr>
      </w:pPr>
      <w:r w:rsidRPr="00986F8F">
        <w:t>Administrative and Institutional Challenges: The 1949–1951 loyalty oath controversy at UC and its impact on the school and faculty; budget battles; student activism in the 1960s; relationships with university presidents (Sproul and Kerr) and other campus leaders.</w:t>
      </w:r>
    </w:p>
    <w:p w14:paraId="23C44F7A" w14:textId="77777777" w:rsidR="00986F8F" w:rsidRPr="00986F8F" w:rsidRDefault="00986F8F" w:rsidP="00986F8F">
      <w:pPr>
        <w:numPr>
          <w:ilvl w:val="0"/>
          <w:numId w:val="5"/>
        </w:numPr>
      </w:pPr>
      <w:r w:rsidRPr="00986F8F">
        <w:lastRenderedPageBreak/>
        <w:t>International and Comparative Librarianship: Extensive discussion of his Fulbright scholarships (Göttingen 1960–61; Vienna 1964–65), UNESCO consultancies (including the 1949 manual Education for Librarianship), Ford Foundation work in Southeast Asia, and other global missions; how these experiences shaped his teaching and major publications such as The Dimensions of Comparative Librarianship (1973).</w:t>
      </w:r>
    </w:p>
    <w:p w14:paraId="3D29D17D" w14:textId="4336C6BB" w:rsidR="00986F8F" w:rsidRPr="00986F8F" w:rsidRDefault="00986F8F" w:rsidP="00986F8F">
      <w:pPr>
        <w:numPr>
          <w:ilvl w:val="0"/>
          <w:numId w:val="5"/>
        </w:numPr>
      </w:pPr>
      <w:r w:rsidRPr="00986F8F">
        <w:t xml:space="preserve">Teaching, Mentoring, and Scholarship: Reflections on his rigorous teaching style, long-term relationships with doctoral students, editorial board service on </w:t>
      </w:r>
      <w:r w:rsidRPr="0024524B">
        <w:rPr>
          <w:i/>
          <w:iCs/>
        </w:rPr>
        <w:t>Library Quarterly</w:t>
      </w:r>
      <w:r w:rsidRPr="00986F8F">
        <w:t>, and the writing of key books and articles</w:t>
      </w:r>
      <w:r w:rsidR="0024524B">
        <w:t>.</w:t>
      </w:r>
      <w:r w:rsidRPr="00986F8F">
        <w:t xml:space="preserve"> </w:t>
      </w:r>
    </w:p>
    <w:p w14:paraId="2E5E4070" w14:textId="321E6352" w:rsidR="004A2A9A" w:rsidRDefault="00986F8F" w:rsidP="0024524B">
      <w:pPr>
        <w:ind w:left="360"/>
      </w:pPr>
      <w:r w:rsidRPr="00986F8F">
        <w:t xml:space="preserve">Danton speaks candidly about personalities, institutional politics, and the broader transformation of American library education from a largely vocational model to a research-oriented graduate </w:t>
      </w:r>
      <w:proofErr w:type="spellStart"/>
      <w:proofErr w:type="gramStart"/>
      <w:r w:rsidRPr="00986F8F">
        <w:t>discipline.The</w:t>
      </w:r>
      <w:proofErr w:type="spellEnd"/>
      <w:proofErr w:type="gramEnd"/>
      <w:r w:rsidRPr="00986F8F">
        <w:t xml:space="preserve"> transcript is the single most authoritative firsthand source on his Berkeley years and is frequently cited in UC In Memoriam entries and library-history scholarship. </w:t>
      </w:r>
      <w:hyperlink r:id="rId13" w:history="1">
        <w:r w:rsidRPr="00ED2308">
          <w:rPr>
            <w:rStyle w:val="Hyperlink"/>
          </w:rPr>
          <w:t>http://bancroft.berkeley.edu/ROHO/ohonline/</w:t>
        </w:r>
      </w:hyperlink>
      <w:r w:rsidR="004A2A9A" w:rsidRPr="009625B1">
        <w:t xml:space="preserve">. </w:t>
      </w:r>
    </w:p>
    <w:p w14:paraId="4A808DB2" w14:textId="77777777" w:rsidR="00CA1985" w:rsidRDefault="00CA1985" w:rsidP="0024524B">
      <w:pPr>
        <w:ind w:left="360"/>
      </w:pPr>
    </w:p>
    <w:p w14:paraId="6FF03EDD" w14:textId="23BBEA99" w:rsidR="00CA1985" w:rsidRDefault="00CA1985" w:rsidP="00CA1985">
      <w:r w:rsidRPr="00CA1985">
        <w:t xml:space="preserve">David P. Gardner, </w:t>
      </w:r>
      <w:r w:rsidRPr="00CA1985">
        <w:rPr>
          <w:i/>
          <w:iCs/>
        </w:rPr>
        <w:t>The California Oath Controversy</w:t>
      </w:r>
      <w:r w:rsidRPr="00CA1985">
        <w:t xml:space="preserve"> (Berkeley: University of California Press, 1967).</w:t>
      </w:r>
    </w:p>
    <w:p w14:paraId="26B6A8A0" w14:textId="4AB266DA" w:rsidR="00CA1985" w:rsidRPr="009625B1" w:rsidRDefault="00CA1985" w:rsidP="00CA1985">
      <w:pPr>
        <w:ind w:left="720"/>
      </w:pPr>
      <w:r w:rsidRPr="00CA1985">
        <w:t>The 1949–1951 loyalty oath controversy at UC and its impact on the school and faculty</w:t>
      </w:r>
      <w:r>
        <w:t xml:space="preserve"> is discussed in Danton’s</w:t>
      </w:r>
      <w:r w:rsidRPr="00CA1985">
        <w:t xml:space="preserve"> papers at The Bancroft Library (BANC MSS C-B 1012)</w:t>
      </w:r>
      <w:r>
        <w:t>. They</w:t>
      </w:r>
      <w:r w:rsidRPr="00CA1985">
        <w:t xml:space="preserve"> contain correspondence with UC President Robert Gordon Sproul reflecting </w:t>
      </w:r>
      <w:r>
        <w:t>Danton’s</w:t>
      </w:r>
      <w:r w:rsidRPr="00CA1985">
        <w:t xml:space="preserve"> personal dilemma. He drafted an eloquent response to the second request to sign the oath. </w:t>
      </w:r>
    </w:p>
    <w:p w14:paraId="70DACEF8" w14:textId="52D50ECA" w:rsidR="004A2A9A" w:rsidRDefault="004A2A9A" w:rsidP="004A2A9A">
      <w:r w:rsidRPr="0024524B">
        <w:rPr>
          <w:i/>
          <w:iCs/>
        </w:rPr>
        <w:t xml:space="preserve">J. </w:t>
      </w:r>
      <w:proofErr w:type="spellStart"/>
      <w:r w:rsidRPr="0024524B">
        <w:rPr>
          <w:i/>
          <w:iCs/>
        </w:rPr>
        <w:t>Periam</w:t>
      </w:r>
      <w:proofErr w:type="spellEnd"/>
      <w:r w:rsidRPr="0024524B">
        <w:rPr>
          <w:i/>
          <w:iCs/>
        </w:rPr>
        <w:t xml:space="preserve"> Danton: A Bibliography.</w:t>
      </w:r>
      <w:r w:rsidRPr="009625B1">
        <w:t xml:space="preserve"> Berkeley: University of California, School of Librarianship, 1976. (Keepsake edition of 500 copies issued </w:t>
      </w:r>
      <w:proofErr w:type="gramStart"/>
      <w:r w:rsidRPr="009625B1">
        <w:t>on the occasion of</w:t>
      </w:r>
      <w:proofErr w:type="gramEnd"/>
      <w:r w:rsidRPr="009625B1">
        <w:t xml:space="preserve"> his retirement; catalogs his publications through 1976.) </w:t>
      </w:r>
      <w:r>
        <w:t>“</w:t>
      </w:r>
    </w:p>
    <w:p w14:paraId="1542E879" w14:textId="77777777" w:rsidR="004A2A9A" w:rsidRPr="00FD1474" w:rsidRDefault="004A2A9A" w:rsidP="004A2A9A">
      <w:pPr>
        <w:rPr>
          <w:rStyle w:val="Hyperlink"/>
          <w:vanish/>
        </w:rPr>
      </w:pPr>
      <w:r>
        <w:fldChar w:fldCharType="begin"/>
      </w:r>
      <w:r>
        <w:instrText>HYPERLINK "https://oac.cdlib.org/findaid/ark:/13030/kt5b69s0qj/"</w:instrText>
      </w:r>
      <w:r>
        <w:fldChar w:fldCharType="separate"/>
      </w:r>
    </w:p>
    <w:p w14:paraId="42DD1E7B" w14:textId="77777777" w:rsidR="004A2A9A" w:rsidRDefault="004A2A9A" w:rsidP="004A2A9A">
      <w:pPr>
        <w:pStyle w:val="NoSpacing"/>
      </w:pPr>
      <w:r w:rsidRPr="00FD1474">
        <w:rPr>
          <w:rStyle w:val="Hyperlink"/>
        </w:rPr>
        <w:t xml:space="preserve">J. </w:t>
      </w:r>
      <w:proofErr w:type="spellStart"/>
      <w:r w:rsidRPr="00FD1474">
        <w:rPr>
          <w:rStyle w:val="Hyperlink"/>
        </w:rPr>
        <w:t>Periam</w:t>
      </w:r>
      <w:proofErr w:type="spellEnd"/>
      <w:r w:rsidRPr="00FD1474">
        <w:rPr>
          <w:rStyle w:val="Hyperlink"/>
        </w:rPr>
        <w:t xml:space="preserve"> Danton Papers, 1928–2002.</w:t>
      </w:r>
      <w:r>
        <w:fldChar w:fldCharType="end"/>
      </w:r>
      <w:r w:rsidRPr="009625B1">
        <w:t xml:space="preserve"> Bancroft Library, University of California, Berkeley. Finding aid prepared by Lisa M. Monhoff, 2004. </w:t>
      </w:r>
    </w:p>
    <w:p w14:paraId="37E73B30" w14:textId="77777777" w:rsidR="004A2A9A" w:rsidRDefault="004A2A9A" w:rsidP="004A2A9A">
      <w:pPr>
        <w:pStyle w:val="NoSpacing"/>
        <w:ind w:left="720"/>
      </w:pPr>
      <w:r w:rsidRPr="00FD1474">
        <w:t xml:space="preserve">Notable </w:t>
      </w:r>
      <w:proofErr w:type="gramStart"/>
      <w:r w:rsidRPr="00FD1474">
        <w:t>correspondents</w:t>
      </w:r>
      <w:r>
        <w:t xml:space="preserve"> </w:t>
      </w:r>
      <w:r w:rsidRPr="00FD1474">
        <w:t xml:space="preserve"> include</w:t>
      </w:r>
      <w:proofErr w:type="gramEnd"/>
      <w:r w:rsidRPr="00FD1474">
        <w:t xml:space="preserve">: </w:t>
      </w:r>
    </w:p>
    <w:p w14:paraId="3CD6667F" w14:textId="77777777" w:rsidR="004A2A9A" w:rsidRPr="002D5C38" w:rsidRDefault="004A2A9A" w:rsidP="004A2A9A">
      <w:pPr>
        <w:pStyle w:val="NoSpacing"/>
        <w:ind w:left="720"/>
      </w:pPr>
      <w:hyperlink r:id="rId14" w:history="1">
        <w:r w:rsidRPr="00820FF0">
          <w:rPr>
            <w:rStyle w:val="Hyperlink"/>
          </w:rPr>
          <w:t>Lester Asheim</w:t>
        </w:r>
      </w:hyperlink>
      <w:r w:rsidRPr="002D5C38">
        <w:t xml:space="preserve"> </w:t>
      </w:r>
    </w:p>
    <w:p w14:paraId="0826E99C" w14:textId="77777777" w:rsidR="004A2A9A" w:rsidRPr="002D5C38" w:rsidRDefault="004A2A9A" w:rsidP="004A2A9A">
      <w:pPr>
        <w:pStyle w:val="NoSpacing"/>
        <w:ind w:left="720"/>
      </w:pPr>
      <w:hyperlink r:id="rId15" w:history="1">
        <w:r w:rsidRPr="00820FF0">
          <w:rPr>
            <w:rStyle w:val="Hyperlink"/>
          </w:rPr>
          <w:t>Bernard Berelson</w:t>
        </w:r>
      </w:hyperlink>
      <w:r w:rsidRPr="002D5C38">
        <w:t xml:space="preserve"> </w:t>
      </w:r>
    </w:p>
    <w:p w14:paraId="57DCC67C" w14:textId="77777777" w:rsidR="004A2A9A" w:rsidRPr="002D5C38" w:rsidRDefault="004A2A9A" w:rsidP="004A2A9A">
      <w:pPr>
        <w:pStyle w:val="NoSpacing"/>
        <w:ind w:left="720"/>
      </w:pPr>
      <w:r w:rsidRPr="002D5C38">
        <w:t>Jack Dalton (Columbia University School of Librarianship/ALA Director)</w:t>
      </w:r>
    </w:p>
    <w:p w14:paraId="4BB76175" w14:textId="77777777" w:rsidR="004A2A9A" w:rsidRPr="002D5C38" w:rsidRDefault="004A2A9A" w:rsidP="004A2A9A">
      <w:pPr>
        <w:pStyle w:val="NoSpacing"/>
        <w:ind w:left="720"/>
      </w:pPr>
      <w:r w:rsidRPr="002D5C38">
        <w:t>William R. Eshelman (</w:t>
      </w:r>
      <w:r w:rsidRPr="00D042EB">
        <w:rPr>
          <w:i/>
          <w:iCs/>
        </w:rPr>
        <w:t>Wilson Library Bulletin</w:t>
      </w:r>
      <w:r w:rsidRPr="002D5C38">
        <w:t xml:space="preserve">, </w:t>
      </w:r>
      <w:proofErr w:type="gramStart"/>
      <w:r w:rsidRPr="002D5C38">
        <w:t xml:space="preserve">Scarecrow </w:t>
      </w:r>
      <w:r>
        <w:t>)</w:t>
      </w:r>
      <w:proofErr w:type="gramEnd"/>
    </w:p>
    <w:p w14:paraId="55229A3F" w14:textId="77777777" w:rsidR="004A2A9A" w:rsidRPr="002D5C38" w:rsidRDefault="004A2A9A" w:rsidP="004A2A9A">
      <w:pPr>
        <w:pStyle w:val="NoSpacing"/>
        <w:ind w:left="720"/>
      </w:pPr>
      <w:r w:rsidRPr="002D5C38">
        <w:t xml:space="preserve">Sir </w:t>
      </w:r>
      <w:hyperlink r:id="rId16" w:history="1">
        <w:r w:rsidRPr="005C7360">
          <w:rPr>
            <w:rStyle w:val="Hyperlink"/>
          </w:rPr>
          <w:t>Frank Francis</w:t>
        </w:r>
      </w:hyperlink>
      <w:r w:rsidRPr="002D5C38">
        <w:t xml:space="preserve"> (Director of British Museum)</w:t>
      </w:r>
    </w:p>
    <w:p w14:paraId="2B844D70" w14:textId="77777777" w:rsidR="004A2A9A" w:rsidRPr="002D5C38" w:rsidRDefault="004A2A9A" w:rsidP="004A2A9A">
      <w:pPr>
        <w:pStyle w:val="NoSpacing"/>
        <w:ind w:left="720"/>
      </w:pPr>
      <w:r w:rsidRPr="002D5C38">
        <w:t>Ray E. Held</w:t>
      </w:r>
      <w:r>
        <w:t xml:space="preserve"> </w:t>
      </w:r>
      <w:proofErr w:type="gramStart"/>
      <w:r>
        <w:t>(</w:t>
      </w:r>
      <w:r w:rsidRPr="00820FF0">
        <w:t xml:space="preserve"> library</w:t>
      </w:r>
      <w:proofErr w:type="gramEnd"/>
      <w:r w:rsidRPr="00820FF0">
        <w:t xml:space="preserve"> historian, </w:t>
      </w:r>
      <w:proofErr w:type="gramStart"/>
      <w:r w:rsidRPr="00820FF0">
        <w:t>educator,  administrator</w:t>
      </w:r>
      <w:proofErr w:type="gramEnd"/>
      <w:r w:rsidRPr="00820FF0">
        <w:t xml:space="preserve"> </w:t>
      </w:r>
      <w:r>
        <w:t>and</w:t>
      </w:r>
      <w:r w:rsidRPr="00820FF0">
        <w:t xml:space="preserve"> faculty member at the University of California School of Librarianship at </w:t>
      </w:r>
      <w:proofErr w:type="gramStart"/>
      <w:r w:rsidRPr="00820FF0">
        <w:t xml:space="preserve">Berkeley </w:t>
      </w:r>
      <w:r>
        <w:t>.</w:t>
      </w:r>
      <w:proofErr w:type="gramEnd"/>
    </w:p>
    <w:p w14:paraId="0D9B8068" w14:textId="77777777" w:rsidR="004A2A9A" w:rsidRPr="002D5C38" w:rsidRDefault="004A2A9A" w:rsidP="004A2A9A">
      <w:pPr>
        <w:pStyle w:val="NoSpacing"/>
        <w:ind w:left="720"/>
      </w:pPr>
      <w:hyperlink r:id="rId17" w:history="1">
        <w:r w:rsidRPr="00625FE2">
          <w:rPr>
            <w:rStyle w:val="Hyperlink"/>
          </w:rPr>
          <w:t>Norman Horrocks</w:t>
        </w:r>
      </w:hyperlink>
      <w:r w:rsidRPr="002D5C38">
        <w:t xml:space="preserve"> (Scarecrow Press)</w:t>
      </w:r>
    </w:p>
    <w:p w14:paraId="2199CA88" w14:textId="77777777" w:rsidR="004A2A9A" w:rsidRPr="002D5C38" w:rsidRDefault="004A2A9A" w:rsidP="004A2A9A">
      <w:pPr>
        <w:pStyle w:val="NoSpacing"/>
        <w:ind w:left="720"/>
      </w:pPr>
      <w:r w:rsidRPr="002D5C38">
        <w:t>Clark Kerr (UC Berkeley President)</w:t>
      </w:r>
    </w:p>
    <w:p w14:paraId="23FB9874" w14:textId="77777777" w:rsidR="004A2A9A" w:rsidRPr="002D5C38" w:rsidRDefault="004A2A9A" w:rsidP="004A2A9A">
      <w:pPr>
        <w:pStyle w:val="NoSpacing"/>
        <w:ind w:left="720"/>
      </w:pPr>
      <w:hyperlink r:id="rId18" w:history="1">
        <w:r w:rsidRPr="00625FE2">
          <w:rPr>
            <w:rStyle w:val="Hyperlink"/>
          </w:rPr>
          <w:t>Carl H. Milam</w:t>
        </w:r>
      </w:hyperlink>
      <w:r w:rsidRPr="002D5C38">
        <w:t xml:space="preserve"> (ALA/ Director of Library Services, Department of Public Information, United Nations)</w:t>
      </w:r>
    </w:p>
    <w:p w14:paraId="061453D7" w14:textId="77777777" w:rsidR="004A2A9A" w:rsidRPr="002D5C38" w:rsidRDefault="004A2A9A" w:rsidP="004A2A9A">
      <w:pPr>
        <w:pStyle w:val="NoSpacing"/>
        <w:ind w:left="720"/>
      </w:pPr>
      <w:hyperlink r:id="rId19" w:history="1">
        <w:r w:rsidRPr="005D3D34">
          <w:rPr>
            <w:rStyle w:val="Hyperlink"/>
          </w:rPr>
          <w:t>Eric Moon</w:t>
        </w:r>
      </w:hyperlink>
      <w:r w:rsidRPr="002D5C38">
        <w:t xml:space="preserve"> (Library Journal, etc.)</w:t>
      </w:r>
    </w:p>
    <w:p w14:paraId="54E10D56" w14:textId="2F2D69F5" w:rsidR="004A2A9A" w:rsidRPr="002D5C38" w:rsidRDefault="004A2A9A" w:rsidP="004A2A9A">
      <w:pPr>
        <w:pStyle w:val="NoSpacing"/>
        <w:ind w:left="720"/>
      </w:pPr>
      <w:hyperlink r:id="rId20" w:history="1">
        <w:r w:rsidRPr="00986F8F">
          <w:rPr>
            <w:rStyle w:val="Hyperlink"/>
          </w:rPr>
          <w:t>L. Quincy Mumford</w:t>
        </w:r>
      </w:hyperlink>
      <w:r w:rsidRPr="002D5C38">
        <w:t xml:space="preserve"> (Librarian of Congress, 1954-1974)</w:t>
      </w:r>
    </w:p>
    <w:p w14:paraId="58C978DA" w14:textId="77777777" w:rsidR="004A2A9A" w:rsidRPr="002D5C38" w:rsidRDefault="004A2A9A" w:rsidP="004A2A9A">
      <w:pPr>
        <w:pStyle w:val="NoSpacing"/>
        <w:ind w:left="720"/>
      </w:pPr>
      <w:hyperlink r:id="rId21" w:history="1">
        <w:r w:rsidRPr="00625FE2">
          <w:rPr>
            <w:rStyle w:val="Hyperlink"/>
          </w:rPr>
          <w:t>Wilfred Saunders</w:t>
        </w:r>
      </w:hyperlink>
      <w:r w:rsidRPr="002D5C38">
        <w:t xml:space="preserve"> (University of Sheffield)</w:t>
      </w:r>
    </w:p>
    <w:p w14:paraId="442E3084" w14:textId="77777777" w:rsidR="004A2A9A" w:rsidRPr="002D5C38" w:rsidRDefault="004A2A9A" w:rsidP="004A2A9A">
      <w:pPr>
        <w:pStyle w:val="NoSpacing"/>
        <w:ind w:left="720"/>
      </w:pPr>
      <w:hyperlink r:id="rId22" w:history="1">
        <w:r w:rsidRPr="00625FE2">
          <w:rPr>
            <w:rStyle w:val="Hyperlink"/>
          </w:rPr>
          <w:t>Edward Seaga</w:t>
        </w:r>
      </w:hyperlink>
      <w:r w:rsidRPr="002D5C38">
        <w:t xml:space="preserve"> (Prime Minister, Jamaica</w:t>
      </w:r>
      <w:r>
        <w:t>)</w:t>
      </w:r>
    </w:p>
    <w:p w14:paraId="3B081251" w14:textId="77777777" w:rsidR="004A2A9A" w:rsidRPr="002D5C38" w:rsidRDefault="004A2A9A" w:rsidP="004A2A9A">
      <w:pPr>
        <w:pStyle w:val="NoSpacing"/>
        <w:ind w:left="720"/>
      </w:pPr>
      <w:hyperlink r:id="rId23" w:history="1">
        <w:r w:rsidRPr="00625FE2">
          <w:rPr>
            <w:rStyle w:val="Hyperlink"/>
          </w:rPr>
          <w:t>Jesse Shera</w:t>
        </w:r>
      </w:hyperlink>
    </w:p>
    <w:p w14:paraId="3FB38983" w14:textId="77777777" w:rsidR="004A2A9A" w:rsidRPr="002D5C38" w:rsidRDefault="004A2A9A" w:rsidP="004A2A9A">
      <w:pPr>
        <w:pStyle w:val="NoSpacing"/>
        <w:ind w:left="720"/>
      </w:pPr>
      <w:hyperlink r:id="rId24" w:history="1">
        <w:r w:rsidRPr="00625FE2">
          <w:rPr>
            <w:rStyle w:val="Hyperlink"/>
          </w:rPr>
          <w:t>Louis Shores</w:t>
        </w:r>
      </w:hyperlink>
      <w:r w:rsidRPr="002D5C38">
        <w:t xml:space="preserve"> </w:t>
      </w:r>
    </w:p>
    <w:p w14:paraId="65AF497E" w14:textId="77777777" w:rsidR="004A2A9A" w:rsidRPr="002D5C38" w:rsidRDefault="004A2A9A" w:rsidP="004A2A9A">
      <w:pPr>
        <w:pStyle w:val="NoSpacing"/>
        <w:ind w:left="720"/>
      </w:pPr>
      <w:r w:rsidRPr="002D5C38">
        <w:t>Robert Gordon Sproul (President, University of California)</w:t>
      </w:r>
    </w:p>
    <w:p w14:paraId="10A35DFD" w14:textId="77777777" w:rsidR="004A2A9A" w:rsidRPr="002D5C38" w:rsidRDefault="004A2A9A" w:rsidP="004A2A9A">
      <w:pPr>
        <w:pStyle w:val="NoSpacing"/>
        <w:ind w:left="720"/>
      </w:pPr>
      <w:r w:rsidRPr="002D5C38">
        <w:t>Raynard Swank</w:t>
      </w:r>
    </w:p>
    <w:p w14:paraId="66596602" w14:textId="77777777" w:rsidR="004A2A9A" w:rsidRPr="002D5C38" w:rsidRDefault="004A2A9A" w:rsidP="004A2A9A">
      <w:pPr>
        <w:pStyle w:val="NoSpacing"/>
        <w:ind w:left="720"/>
      </w:pPr>
      <w:hyperlink r:id="rId25" w:history="1">
        <w:r w:rsidRPr="005D3D34">
          <w:rPr>
            <w:rStyle w:val="Hyperlink"/>
          </w:rPr>
          <w:t>Maurice Tauber</w:t>
        </w:r>
      </w:hyperlink>
      <w:r w:rsidRPr="002D5C38">
        <w:t xml:space="preserve"> (Columbia)</w:t>
      </w:r>
    </w:p>
    <w:p w14:paraId="0EAB5649" w14:textId="77777777" w:rsidR="004A2A9A" w:rsidRPr="002D5C38" w:rsidRDefault="004A2A9A" w:rsidP="004A2A9A">
      <w:pPr>
        <w:pStyle w:val="NoSpacing"/>
        <w:ind w:left="720"/>
      </w:pPr>
      <w:hyperlink r:id="rId26" w:history="1">
        <w:r w:rsidRPr="005D3D34">
          <w:rPr>
            <w:rStyle w:val="Hyperlink"/>
          </w:rPr>
          <w:t>Carl M. White</w:t>
        </w:r>
      </w:hyperlink>
      <w:r w:rsidRPr="002D5C38">
        <w:t xml:space="preserve"> (Director of Libraries and Dean of the School of Library Service, Columbia University)</w:t>
      </w:r>
    </w:p>
    <w:p w14:paraId="5E19F626" w14:textId="77777777" w:rsidR="004A2A9A" w:rsidRDefault="004A2A9A" w:rsidP="004A2A9A">
      <w:pPr>
        <w:pStyle w:val="NoSpacing"/>
        <w:ind w:left="720"/>
      </w:pPr>
      <w:hyperlink r:id="rId27" w:history="1">
        <w:r w:rsidRPr="005D3D34">
          <w:rPr>
            <w:rStyle w:val="Hyperlink"/>
          </w:rPr>
          <w:t>Louis Round Wils</w:t>
        </w:r>
      </w:hyperlink>
      <w:r w:rsidRPr="002D5C38">
        <w:t>on (ALA president, Dean of University of Chicago library school, U. of North Carolina librarian, founder U. of North Carolina Press)</w:t>
      </w:r>
    </w:p>
    <w:p w14:paraId="25050286" w14:textId="77777777" w:rsidR="004A2A9A" w:rsidRDefault="004A2A9A" w:rsidP="004A2A9A">
      <w:pPr>
        <w:pStyle w:val="NoSpacing"/>
        <w:ind w:left="720"/>
      </w:pPr>
    </w:p>
    <w:p w14:paraId="4C3E85AD" w14:textId="77777777" w:rsidR="004A2A9A" w:rsidRPr="009625B1" w:rsidRDefault="004A2A9A" w:rsidP="004A2A9A">
      <w:r w:rsidRPr="009625B1">
        <w:t>Lor, Peter Johan. “</w:t>
      </w:r>
      <w:hyperlink r:id="rId28" w:history="1">
        <w:r w:rsidRPr="00FD1474">
          <w:rPr>
            <w:rStyle w:val="Hyperlink"/>
          </w:rPr>
          <w:t>A Milestone: Danton’s Dimensions of Comparative Librarianship Published 50 Years Ago.</w:t>
        </w:r>
      </w:hyperlink>
      <w:r w:rsidRPr="009625B1">
        <w:t xml:space="preserve">” Blog post, June 15, 2023 </w:t>
      </w:r>
    </w:p>
    <w:p w14:paraId="159B2421" w14:textId="77777777" w:rsidR="004A2A9A" w:rsidRPr="009625B1" w:rsidRDefault="004A2A9A" w:rsidP="004A2A9A">
      <w:pPr>
        <w:rPr>
          <w:vanish/>
        </w:rPr>
      </w:pPr>
    </w:p>
    <w:p w14:paraId="7BC5B723" w14:textId="77777777" w:rsidR="004A2A9A" w:rsidRDefault="004A2A9A" w:rsidP="004A2A9A">
      <w:r w:rsidRPr="009625B1">
        <w:t>Maclay, Kathleen. “</w:t>
      </w:r>
      <w:hyperlink r:id="rId29" w:history="1">
        <w:r w:rsidRPr="00FD1474">
          <w:rPr>
            <w:rStyle w:val="Hyperlink"/>
          </w:rPr>
          <w:t>Joseph ‘Perry’ Danton, Former Dean of Library Science, Dies at Age 94</w:t>
        </w:r>
      </w:hyperlink>
      <w:r w:rsidRPr="009625B1">
        <w:t xml:space="preserve">.” University of California, Berkeley, news release, November 20, 2002. </w:t>
      </w:r>
    </w:p>
    <w:p w14:paraId="7BC683DA" w14:textId="77777777" w:rsidR="0024524B" w:rsidRPr="009625B1" w:rsidRDefault="0024524B" w:rsidP="004A2A9A"/>
    <w:p w14:paraId="117B37E5" w14:textId="77777777" w:rsidR="004F24DB" w:rsidRDefault="004F24DB" w:rsidP="004A2A9A"/>
    <w:p w14:paraId="302EF4AA" w14:textId="2662FF62" w:rsidR="004F24DB" w:rsidRPr="004F24DB" w:rsidRDefault="004F24DB" w:rsidP="004A2A9A">
      <w:pPr>
        <w:rPr>
          <w:sz w:val="18"/>
          <w:szCs w:val="18"/>
        </w:rPr>
      </w:pPr>
      <w:r w:rsidRPr="004F24DB">
        <w:rPr>
          <w:sz w:val="18"/>
          <w:szCs w:val="18"/>
        </w:rPr>
        <w:t>Submitted by Kathleen de la Peña McCook</w:t>
      </w:r>
    </w:p>
    <w:p w14:paraId="44C8FC96" w14:textId="77777777" w:rsidR="004A2A9A" w:rsidRPr="004F24DB" w:rsidRDefault="004A2A9A" w:rsidP="004A2A9A">
      <w:pPr>
        <w:rPr>
          <w:sz w:val="18"/>
          <w:szCs w:val="18"/>
        </w:rPr>
      </w:pPr>
    </w:p>
    <w:p w14:paraId="6D8ECF2C" w14:textId="77777777" w:rsidR="004A2A9A" w:rsidRPr="004F24DB" w:rsidRDefault="004A2A9A" w:rsidP="004A2A9A">
      <w:pPr>
        <w:rPr>
          <w:sz w:val="18"/>
          <w:szCs w:val="18"/>
        </w:rPr>
      </w:pPr>
    </w:p>
    <w:p w14:paraId="1AAEAC2B" w14:textId="77777777" w:rsidR="004A2A9A" w:rsidRPr="00007F6B" w:rsidRDefault="004A2A9A" w:rsidP="004A2A9A"/>
    <w:p w14:paraId="50B41E50" w14:textId="77777777" w:rsidR="00262A08" w:rsidRDefault="00262A08"/>
    <w:sectPr w:rsidR="00262A08" w:rsidSect="004A2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5FDA"/>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1F0E2E"/>
    <w:multiLevelType w:val="multilevel"/>
    <w:tmpl w:val="71A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C439A3"/>
    <w:multiLevelType w:val="multilevel"/>
    <w:tmpl w:val="9F24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307692"/>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E7742F"/>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304830">
    <w:abstractNumId w:val="2"/>
  </w:num>
  <w:num w:numId="2" w16cid:durableId="965115528">
    <w:abstractNumId w:val="4"/>
  </w:num>
  <w:num w:numId="3" w16cid:durableId="861896192">
    <w:abstractNumId w:val="1"/>
  </w:num>
  <w:num w:numId="4" w16cid:durableId="1067386404">
    <w:abstractNumId w:val="0"/>
  </w:num>
  <w:num w:numId="5" w16cid:durableId="602148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9A"/>
    <w:rsid w:val="00124885"/>
    <w:rsid w:val="001C6885"/>
    <w:rsid w:val="0022653E"/>
    <w:rsid w:val="00234534"/>
    <w:rsid w:val="0024524B"/>
    <w:rsid w:val="00262A08"/>
    <w:rsid w:val="004A2A9A"/>
    <w:rsid w:val="004F24DB"/>
    <w:rsid w:val="00603957"/>
    <w:rsid w:val="00920DBA"/>
    <w:rsid w:val="00986F8F"/>
    <w:rsid w:val="00C63921"/>
    <w:rsid w:val="00CA1985"/>
    <w:rsid w:val="00FA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D32C"/>
  <w15:chartTrackingRefBased/>
  <w15:docId w15:val="{A1286ECA-E17D-4CEB-B79A-F85A00A0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A9A"/>
  </w:style>
  <w:style w:type="paragraph" w:styleId="Heading1">
    <w:name w:val="heading 1"/>
    <w:basedOn w:val="Normal"/>
    <w:next w:val="Normal"/>
    <w:link w:val="Heading1Char"/>
    <w:uiPriority w:val="9"/>
    <w:qFormat/>
    <w:rsid w:val="004A2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A9A"/>
    <w:rPr>
      <w:rFonts w:eastAsiaTheme="majorEastAsia" w:cstheme="majorBidi"/>
      <w:color w:val="272727" w:themeColor="text1" w:themeTint="D8"/>
    </w:rPr>
  </w:style>
  <w:style w:type="paragraph" w:styleId="Title">
    <w:name w:val="Title"/>
    <w:basedOn w:val="Normal"/>
    <w:next w:val="Normal"/>
    <w:link w:val="TitleChar"/>
    <w:uiPriority w:val="10"/>
    <w:qFormat/>
    <w:rsid w:val="004A2A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A9A"/>
    <w:pPr>
      <w:spacing w:before="160"/>
      <w:jc w:val="center"/>
    </w:pPr>
    <w:rPr>
      <w:i/>
      <w:iCs/>
      <w:color w:val="404040" w:themeColor="text1" w:themeTint="BF"/>
    </w:rPr>
  </w:style>
  <w:style w:type="character" w:customStyle="1" w:styleId="QuoteChar">
    <w:name w:val="Quote Char"/>
    <w:basedOn w:val="DefaultParagraphFont"/>
    <w:link w:val="Quote"/>
    <w:uiPriority w:val="29"/>
    <w:rsid w:val="004A2A9A"/>
    <w:rPr>
      <w:i/>
      <w:iCs/>
      <w:color w:val="404040" w:themeColor="text1" w:themeTint="BF"/>
    </w:rPr>
  </w:style>
  <w:style w:type="paragraph" w:styleId="ListParagraph">
    <w:name w:val="List Paragraph"/>
    <w:basedOn w:val="Normal"/>
    <w:uiPriority w:val="34"/>
    <w:qFormat/>
    <w:rsid w:val="004A2A9A"/>
    <w:pPr>
      <w:ind w:left="720"/>
      <w:contextualSpacing/>
    </w:pPr>
  </w:style>
  <w:style w:type="character" w:styleId="IntenseEmphasis">
    <w:name w:val="Intense Emphasis"/>
    <w:basedOn w:val="DefaultParagraphFont"/>
    <w:uiPriority w:val="21"/>
    <w:qFormat/>
    <w:rsid w:val="004A2A9A"/>
    <w:rPr>
      <w:i/>
      <w:iCs/>
      <w:color w:val="0F4761" w:themeColor="accent1" w:themeShade="BF"/>
    </w:rPr>
  </w:style>
  <w:style w:type="paragraph" w:styleId="IntenseQuote">
    <w:name w:val="Intense Quote"/>
    <w:basedOn w:val="Normal"/>
    <w:next w:val="Normal"/>
    <w:link w:val="IntenseQuoteChar"/>
    <w:uiPriority w:val="30"/>
    <w:qFormat/>
    <w:rsid w:val="004A2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A9A"/>
    <w:rPr>
      <w:i/>
      <w:iCs/>
      <w:color w:val="0F4761" w:themeColor="accent1" w:themeShade="BF"/>
    </w:rPr>
  </w:style>
  <w:style w:type="character" w:styleId="IntenseReference">
    <w:name w:val="Intense Reference"/>
    <w:basedOn w:val="DefaultParagraphFont"/>
    <w:uiPriority w:val="32"/>
    <w:qFormat/>
    <w:rsid w:val="004A2A9A"/>
    <w:rPr>
      <w:b/>
      <w:bCs/>
      <w:smallCaps/>
      <w:color w:val="0F4761" w:themeColor="accent1" w:themeShade="BF"/>
      <w:spacing w:val="5"/>
    </w:rPr>
  </w:style>
  <w:style w:type="character" w:styleId="Hyperlink">
    <w:name w:val="Hyperlink"/>
    <w:basedOn w:val="DefaultParagraphFont"/>
    <w:uiPriority w:val="99"/>
    <w:unhideWhenUsed/>
    <w:rsid w:val="004A2A9A"/>
    <w:rPr>
      <w:color w:val="467886" w:themeColor="hyperlink"/>
      <w:u w:val="single"/>
    </w:rPr>
  </w:style>
  <w:style w:type="paragraph" w:styleId="NoSpacing">
    <w:name w:val="No Spacing"/>
    <w:uiPriority w:val="1"/>
    <w:qFormat/>
    <w:rsid w:val="004A2A9A"/>
    <w:pPr>
      <w:spacing w:after="0"/>
    </w:pPr>
  </w:style>
  <w:style w:type="character" w:styleId="UnresolvedMention">
    <w:name w:val="Unresolved Mention"/>
    <w:basedOn w:val="DefaultParagraphFont"/>
    <w:uiPriority w:val="99"/>
    <w:semiHidden/>
    <w:unhideWhenUsed/>
    <w:rsid w:val="00FA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lumbia_University_School_of_Library_Service" TargetMode="External"/><Relationship Id="rId13" Type="http://schemas.openxmlformats.org/officeDocument/2006/relationships/hyperlink" Target="http://bancroft.berkeley.edu/ROHO/ohonline/" TargetMode="External"/><Relationship Id="rId18" Type="http://schemas.openxmlformats.org/officeDocument/2006/relationships/hyperlink" Target="https://en.wikipedia.org/wiki/Carl_H._Milam" TargetMode="External"/><Relationship Id="rId26" Type="http://schemas.openxmlformats.org/officeDocument/2006/relationships/hyperlink" Target="https://en.wikipedia.org/wiki/Carl_M._White" TargetMode="External"/><Relationship Id="rId3" Type="http://schemas.openxmlformats.org/officeDocument/2006/relationships/settings" Target="settings.xml"/><Relationship Id="rId21" Type="http://schemas.openxmlformats.org/officeDocument/2006/relationships/hyperlink" Target="https://en.wikipedia.org/wiki/Wilfred_Saunders" TargetMode="External"/><Relationship Id="rId7" Type="http://schemas.openxmlformats.org/officeDocument/2006/relationships/hyperlink" Target="https://en.wikipedia.org/wiki/Beta_Phi_Mu_Award" TargetMode="External"/><Relationship Id="rId12" Type="http://schemas.openxmlformats.org/officeDocument/2006/relationships/hyperlink" Target="https://senate.universityofcalifornia.edu/_files/inmemoriam/html/JosephPeriamDanton.htm." TargetMode="External"/><Relationship Id="rId17" Type="http://schemas.openxmlformats.org/officeDocument/2006/relationships/hyperlink" Target="https://en.wikipedia.org/wiki/Norman_Horrocks" TargetMode="External"/><Relationship Id="rId25" Type="http://schemas.openxmlformats.org/officeDocument/2006/relationships/hyperlink" Target="https://en.wikipedia.org/wiki/Maurice_Tauber" TargetMode="External"/><Relationship Id="rId2" Type="http://schemas.openxmlformats.org/officeDocument/2006/relationships/styles" Target="styles.xml"/><Relationship Id="rId16" Type="http://schemas.openxmlformats.org/officeDocument/2006/relationships/hyperlink" Target="https://en.wikipedia.org/wiki/Frank_Francis" TargetMode="External"/><Relationship Id="rId20" Type="http://schemas.openxmlformats.org/officeDocument/2006/relationships/hyperlink" Target="https://en.wikipedia.org/wiki/Lawrence_Quincy_Mumford" TargetMode="External"/><Relationship Id="rId29" Type="http://schemas.openxmlformats.org/officeDocument/2006/relationships/hyperlink" Target="https://newsarchive.berkeley.edu/news/media/releases/2002/11/20_danton.html." TargetMode="External"/><Relationship Id="rId1" Type="http://schemas.openxmlformats.org/officeDocument/2006/relationships/numbering" Target="numbering.xml"/><Relationship Id="rId6" Type="http://schemas.openxmlformats.org/officeDocument/2006/relationships/hyperlink" Target="https://en.wikipedia.org/wiki/Association_for_Library_and_Information_Science_Education" TargetMode="External"/><Relationship Id="rId11" Type="http://schemas.openxmlformats.org/officeDocument/2006/relationships/image" Target="media/image2.png"/><Relationship Id="rId24" Type="http://schemas.openxmlformats.org/officeDocument/2006/relationships/hyperlink" Target="https://en.wikipedia.org/wiki/Louis_Shores" TargetMode="External"/><Relationship Id="rId5" Type="http://schemas.openxmlformats.org/officeDocument/2006/relationships/image" Target="media/image1.jpg"/><Relationship Id="rId15" Type="http://schemas.openxmlformats.org/officeDocument/2006/relationships/hyperlink" Target="https://en.wikipedia.org/wiki/Bernard_Berelson" TargetMode="External"/><Relationship Id="rId23" Type="http://schemas.openxmlformats.org/officeDocument/2006/relationships/hyperlink" Target="https://en.wikipedia.org/wiki/Jesse_Shera" TargetMode="External"/><Relationship Id="rId28" Type="http://schemas.openxmlformats.org/officeDocument/2006/relationships/hyperlink" Target=".%20https:/peterlor.com/2023/06/15/a-milestone-dantons-dimensions-of-comparative-librarianship-published-50-years-ago/" TargetMode="External"/><Relationship Id="rId10" Type="http://schemas.openxmlformats.org/officeDocument/2006/relationships/hyperlink" Target="https://en.wikipedia.org/wiki/University_of_Chicago_Graduate_Library_School" TargetMode="External"/><Relationship Id="rId19" Type="http://schemas.openxmlformats.org/officeDocument/2006/relationships/hyperlink" Target="https://en.wikipedia.org/wiki/Eric_Mo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arl_H._Milam" TargetMode="External"/><Relationship Id="rId14" Type="http://schemas.openxmlformats.org/officeDocument/2006/relationships/hyperlink" Target="https://en.wikipedia.org/wiki/Lester_Asheim" TargetMode="External"/><Relationship Id="rId22" Type="http://schemas.openxmlformats.org/officeDocument/2006/relationships/hyperlink" Target="https://en.wikipedia.org/wiki/Edward_Seaga" TargetMode="External"/><Relationship Id="rId27" Type="http://schemas.openxmlformats.org/officeDocument/2006/relationships/hyperlink" Target="https://en.wikipedia.org/wiki/Louis_Round_Wils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2026-05-06T16:25:00Z</cp:lastPrinted>
  <dcterms:created xsi:type="dcterms:W3CDTF">2026-05-06T14:29:00Z</dcterms:created>
  <dcterms:modified xsi:type="dcterms:W3CDTF">2026-05-07T01:09:00Z</dcterms:modified>
</cp:coreProperties>
</file>