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201E" w14:textId="1FD16BA9" w:rsidR="00D635B5" w:rsidRDefault="00D635B5" w:rsidP="00D635B5">
      <w:pPr>
        <w:jc w:val="center"/>
      </w:pPr>
      <w:r w:rsidRPr="00D635B5">
        <w:rPr>
          <w:b/>
          <w:bCs/>
        </w:rPr>
        <w:t>Carl Milton White</w:t>
      </w:r>
      <w:r w:rsidRPr="00D635B5">
        <w:t> (1903 – 1983)</w:t>
      </w:r>
    </w:p>
    <w:p w14:paraId="0C174D9D" w14:textId="77777777" w:rsidR="00D635B5" w:rsidRDefault="00D635B5" w:rsidP="00D635B5">
      <w:pPr>
        <w:jc w:val="center"/>
      </w:pPr>
    </w:p>
    <w:p w14:paraId="7F09A33D" w14:textId="33A25954" w:rsidR="00D635B5" w:rsidRDefault="00D635B5" w:rsidP="00D635B5">
      <w:pPr>
        <w:jc w:val="center"/>
      </w:pPr>
      <w:r>
        <w:rPr>
          <w:noProof/>
        </w:rPr>
        <w:drawing>
          <wp:inline distT="0" distB="0" distL="0" distR="0" wp14:anchorId="7649B132" wp14:editId="556A85FE">
            <wp:extent cx="2488889" cy="2793651"/>
            <wp:effectExtent l="0" t="0" r="6985" b="6985"/>
            <wp:docPr id="365949185" name="Picture 1" descr="Carl Milton White (1903 –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49185" name="Picture 1" descr="Carl Milton White (1903 – 1983)"/>
                    <pic:cNvPicPr/>
                  </pic:nvPicPr>
                  <pic:blipFill>
                    <a:blip r:embed="rId4">
                      <a:extLst>
                        <a:ext uri="{28A0092B-C50C-407E-A947-70E740481C1C}">
                          <a14:useLocalDpi xmlns:a14="http://schemas.microsoft.com/office/drawing/2010/main" val="0"/>
                        </a:ext>
                      </a:extLst>
                    </a:blip>
                    <a:stretch>
                      <a:fillRect/>
                    </a:stretch>
                  </pic:blipFill>
                  <pic:spPr>
                    <a:xfrm>
                      <a:off x="0" y="0"/>
                      <a:ext cx="2488889" cy="2793651"/>
                    </a:xfrm>
                    <a:prstGeom prst="rect">
                      <a:avLst/>
                    </a:prstGeom>
                  </pic:spPr>
                </pic:pic>
              </a:graphicData>
            </a:graphic>
          </wp:inline>
        </w:drawing>
      </w:r>
    </w:p>
    <w:p w14:paraId="1FAD5625" w14:textId="77777777" w:rsidR="00D635B5" w:rsidRDefault="00D635B5"/>
    <w:p w14:paraId="27A3B4A8" w14:textId="77777777" w:rsidR="00D635B5" w:rsidRDefault="00D635B5"/>
    <w:p w14:paraId="626334CC" w14:textId="77777777" w:rsidR="00D635B5" w:rsidRDefault="00D635B5"/>
    <w:p w14:paraId="372EF749" w14:textId="77777777" w:rsidR="00D635B5" w:rsidRDefault="00D635B5"/>
    <w:p w14:paraId="7DEAC2B9" w14:textId="6DB3574A" w:rsidR="00D635B5" w:rsidRDefault="00B12797">
      <w:r>
        <w:t xml:space="preserve">Carl M. </w:t>
      </w:r>
      <w:proofErr w:type="gramStart"/>
      <w:r>
        <w:t xml:space="preserve">White </w:t>
      </w:r>
      <w:r w:rsidR="008218CB">
        <w:t xml:space="preserve"> was</w:t>
      </w:r>
      <w:proofErr w:type="gramEnd"/>
      <w:r w:rsidR="008218CB">
        <w:t xml:space="preserve"> </w:t>
      </w:r>
      <w:r w:rsidR="00D635B5" w:rsidRPr="00D635B5">
        <w:t xml:space="preserve">Director of </w:t>
      </w:r>
      <w:hyperlink r:id="rId5" w:tooltip="Columbia University Libraries" w:history="1">
        <w:r w:rsidR="00D635B5" w:rsidRPr="00D635B5">
          <w:rPr>
            <w:rStyle w:val="Hyperlink"/>
          </w:rPr>
          <w:t>Columbia University Libraries</w:t>
        </w:r>
      </w:hyperlink>
      <w:r>
        <w:t xml:space="preserve"> and Dean of the </w:t>
      </w:r>
      <w:r w:rsidR="008218CB">
        <w:t xml:space="preserve"> </w:t>
      </w:r>
      <w:hyperlink r:id="rId6" w:history="1">
        <w:r w:rsidR="008218CB" w:rsidRPr="00AD315E">
          <w:rPr>
            <w:rStyle w:val="Hyperlink"/>
            <w:lang w:val="en"/>
          </w:rPr>
          <w:t xml:space="preserve">Columbia University School of Library </w:t>
        </w:r>
        <w:r w:rsidR="00CE13FD" w:rsidRPr="00AD315E">
          <w:rPr>
            <w:rStyle w:val="Hyperlink"/>
            <w:lang w:val="en"/>
          </w:rPr>
          <w:t>Service.</w:t>
        </w:r>
      </w:hyperlink>
      <w:r w:rsidR="00D635B5" w:rsidRPr="00D635B5">
        <w:t xml:space="preserve"> </w:t>
      </w:r>
    </w:p>
    <w:p w14:paraId="3D772E7C" w14:textId="27991A48" w:rsidR="008218CB" w:rsidRDefault="00B12797" w:rsidP="00992D46">
      <w:r>
        <w:t>He was</w:t>
      </w:r>
      <w:r w:rsidR="00992D46" w:rsidRPr="00992D46">
        <w:t xml:space="preserve"> editor of </w:t>
      </w:r>
      <w:r w:rsidR="00992D46" w:rsidRPr="00992D46">
        <w:rPr>
          <w:i/>
          <w:iCs/>
        </w:rPr>
        <w:t>College &amp; Research Libraries</w:t>
      </w:r>
      <w:r w:rsidR="00992D46" w:rsidRPr="00992D46">
        <w:t xml:space="preserve"> (the official journal of the Association of College and Research Libraries, ACRL) from 1941 to 1948. </w:t>
      </w:r>
      <w:r w:rsidR="00405C29" w:rsidRPr="00B12797">
        <w:t xml:space="preserve"> He wrote extensively on library education history and comparative librarianship throughout his career. </w:t>
      </w:r>
    </w:p>
    <w:p w14:paraId="34FFB1BB" w14:textId="42F5BCDE" w:rsidR="008218CB" w:rsidRDefault="00B12797" w:rsidP="00B12797">
      <w:r w:rsidRPr="00B12797">
        <w:t xml:space="preserve">Carl M. White (1903–1983) </w:t>
      </w:r>
      <w:r w:rsidR="008218CB">
        <w:t>was b</w:t>
      </w:r>
      <w:r w:rsidRPr="00B12797">
        <w:t>orn in Burnett, Oklahoma</w:t>
      </w:r>
      <w:r w:rsidR="008218CB">
        <w:t>. He</w:t>
      </w:r>
      <w:r w:rsidRPr="00B12797">
        <w:t xml:space="preserve"> earned a B.A. from Oklahoma Baptist University</w:t>
      </w:r>
      <w:r w:rsidR="00F7366F">
        <w:t xml:space="preserve"> (OBU) </w:t>
      </w:r>
      <w:r w:rsidR="00C84805">
        <w:t>in 1925</w:t>
      </w:r>
      <w:r w:rsidR="00F7366F">
        <w:t xml:space="preserve">. </w:t>
      </w:r>
      <w:r w:rsidR="00F7366F" w:rsidRPr="00F7366F">
        <w:t xml:space="preserve">While there he played football, basketball, and baseball. In 1925 White set a state meet record of 11-3 in the pole vault. He was inducted into the </w:t>
      </w:r>
      <w:hyperlink r:id="rId7" w:history="1">
        <w:r w:rsidR="00F7366F" w:rsidRPr="00F7366F">
          <w:rPr>
            <w:rStyle w:val="Hyperlink"/>
          </w:rPr>
          <w:t>OBU Athletics Hall of Fame.</w:t>
        </w:r>
      </w:hyperlink>
      <w:r w:rsidR="00F7366F">
        <w:t xml:space="preserve">  </w:t>
      </w:r>
    </w:p>
    <w:p w14:paraId="1C73AF05" w14:textId="3EB84F27" w:rsidR="00B12797" w:rsidRPr="00B12797" w:rsidRDefault="00F7366F" w:rsidP="00B12797">
      <w:r>
        <w:t xml:space="preserve">He earned </w:t>
      </w:r>
      <w:r w:rsidR="00B12797" w:rsidRPr="00B12797">
        <w:t xml:space="preserve">an M.A. from Mercer University (1928), a Ph.D. in philosophy from Cornell University (1933), and a B.S. in library service from </w:t>
      </w:r>
      <w:hyperlink r:id="rId8" w:history="1">
        <w:r w:rsidR="00AD315E" w:rsidRPr="00AD315E">
          <w:rPr>
            <w:rStyle w:val="Hyperlink"/>
            <w:lang w:val="en"/>
          </w:rPr>
          <w:t>Columbia University School of Library Service</w:t>
        </w:r>
      </w:hyperlink>
      <w:r w:rsidR="008218CB">
        <w:rPr>
          <w:lang w:val="en"/>
        </w:rPr>
        <w:t xml:space="preserve"> in</w:t>
      </w:r>
      <w:r w:rsidR="00AD315E">
        <w:rPr>
          <w:lang w:val="en"/>
        </w:rPr>
        <w:t xml:space="preserve"> 1934.</w:t>
      </w:r>
    </w:p>
    <w:p w14:paraId="1D0E2610" w14:textId="36A0FDAB" w:rsidR="00B12797" w:rsidRPr="00B12797" w:rsidRDefault="00B12797" w:rsidP="00B12797">
      <w:pPr>
        <w:rPr>
          <w:vanish/>
        </w:rPr>
      </w:pPr>
    </w:p>
    <w:p w14:paraId="02235522" w14:textId="44027568" w:rsidR="00511CC8" w:rsidRDefault="00B12797" w:rsidP="00511CC8">
      <w:r w:rsidRPr="00B12797">
        <w:t>White served as director of libraries at Fisk University</w:t>
      </w:r>
      <w:r w:rsidR="00F7366F">
        <w:t xml:space="preserve"> (</w:t>
      </w:r>
      <w:r w:rsidRPr="00B12797">
        <w:t>1935–</w:t>
      </w:r>
      <w:r w:rsidR="002800DF" w:rsidRPr="00B12797">
        <w:t>1938</w:t>
      </w:r>
      <w:r w:rsidR="002800DF">
        <w:t>)</w:t>
      </w:r>
      <w:r w:rsidR="00F7366F">
        <w:t xml:space="preserve"> and</w:t>
      </w:r>
      <w:r w:rsidRPr="00B12797">
        <w:t xml:space="preserve"> </w:t>
      </w:r>
      <w:r w:rsidR="008218CB">
        <w:t xml:space="preserve">as </w:t>
      </w:r>
      <w:r w:rsidRPr="00B12797">
        <w:t>university librarian at the University of North Carolina at Chapel Hill (1938–1940)</w:t>
      </w:r>
      <w:r w:rsidR="00511CC8">
        <w:t xml:space="preserve"> </w:t>
      </w:r>
      <w:r w:rsidR="00511CC8" w:rsidRPr="00511CC8">
        <w:t xml:space="preserve">succeeding </w:t>
      </w:r>
      <w:r w:rsidR="00511CC8">
        <w:t xml:space="preserve"> </w:t>
      </w:r>
      <w:hyperlink r:id="rId9" w:history="1">
        <w:r w:rsidR="00511CC8" w:rsidRPr="00511CC8">
          <w:rPr>
            <w:rStyle w:val="Hyperlink"/>
          </w:rPr>
          <w:t>Robert B. Downs</w:t>
        </w:r>
      </w:hyperlink>
      <w:r w:rsidR="00511CC8">
        <w:t>.</w:t>
      </w:r>
    </w:p>
    <w:p w14:paraId="1541A6C9" w14:textId="77777777" w:rsidR="008218CB" w:rsidRPr="00511CC8" w:rsidRDefault="008218CB" w:rsidP="00511CC8"/>
    <w:p w14:paraId="42D70615" w14:textId="4D2E203D" w:rsidR="00B12797" w:rsidRPr="00B12797" w:rsidRDefault="00B12797" w:rsidP="00B12797">
      <w:r w:rsidRPr="00B12797">
        <w:t xml:space="preserve">From 1940 to 1943 </w:t>
      </w:r>
      <w:r w:rsidR="008218CB">
        <w:t>Dr. White</w:t>
      </w:r>
      <w:r w:rsidRPr="00B12797">
        <w:t xml:space="preserve"> was director of libraries and the library school at the</w:t>
      </w:r>
      <w:r w:rsidR="00C84805" w:rsidRPr="00C84805">
        <w:rPr>
          <w:rFonts w:ascii="Arial" w:hAnsi="Arial" w:cs="Arial"/>
          <w:color w:val="000000"/>
          <w:sz w:val="19"/>
          <w:szCs w:val="19"/>
          <w:shd w:val="clear" w:color="auto" w:fill="FFFFFF"/>
        </w:rPr>
        <w:t xml:space="preserve"> </w:t>
      </w:r>
      <w:r w:rsidR="00C84805" w:rsidRPr="00C84805">
        <w:t> </w:t>
      </w:r>
      <w:hyperlink r:id="rId10" w:tooltip="University of Illinois Urbana-Champaign" w:history="1">
        <w:r w:rsidR="00C84805" w:rsidRPr="00C84805">
          <w:rPr>
            <w:rStyle w:val="Hyperlink"/>
          </w:rPr>
          <w:t>University of Illinois Urbana-Champaign</w:t>
        </w:r>
      </w:hyperlink>
      <w:r w:rsidR="00C84805">
        <w:t>.</w:t>
      </w:r>
      <w:r w:rsidRPr="00B12797">
        <w:t xml:space="preserve"> Concurrently (1941–1948) he edited </w:t>
      </w:r>
      <w:r w:rsidRPr="00882AF0">
        <w:rPr>
          <w:i/>
          <w:iCs/>
        </w:rPr>
        <w:t>College &amp; Research Libraries</w:t>
      </w:r>
      <w:r w:rsidRPr="00B12797">
        <w:t xml:space="preserve">, the journal of the Association of College and Research Libraries. </w:t>
      </w:r>
      <w:r w:rsidR="00BB2F97">
        <w:t xml:space="preserve"> </w:t>
      </w:r>
    </w:p>
    <w:p w14:paraId="4E113E67" w14:textId="0511690B" w:rsidR="00B12797" w:rsidRPr="00B12797" w:rsidRDefault="00B12797" w:rsidP="00B12797">
      <w:pPr>
        <w:rPr>
          <w:vanish/>
        </w:rPr>
      </w:pPr>
    </w:p>
    <w:p w14:paraId="58E7C392" w14:textId="7D97984D" w:rsidR="0013725D" w:rsidRDefault="00B12797" w:rsidP="00B12797">
      <w:r w:rsidRPr="00B12797">
        <w:t xml:space="preserve">In 1943 White returned to Columbia University as director of libraries and dean of the School of Library Service, succeeding </w:t>
      </w:r>
      <w:hyperlink r:id="rId11" w:history="1">
        <w:r w:rsidRPr="00BB2F97">
          <w:rPr>
            <w:rStyle w:val="Hyperlink"/>
          </w:rPr>
          <w:t>Charles C. Williamson.</w:t>
        </w:r>
      </w:hyperlink>
      <w:r w:rsidRPr="00B12797">
        <w:t xml:space="preserve"> </w:t>
      </w:r>
      <w:r w:rsidR="00C84805">
        <w:t xml:space="preserve"> </w:t>
      </w:r>
      <w:r w:rsidR="0013725D" w:rsidRPr="0013725D">
        <w:t xml:space="preserve">In October 1944, </w:t>
      </w:r>
      <w:r w:rsidR="0013725D">
        <w:t>the American Library Association</w:t>
      </w:r>
      <w:r w:rsidR="0013725D" w:rsidRPr="0013725D">
        <w:t xml:space="preserve"> selected him to travel to China. He studied possibilities for post-war and immediate cultural cooperation between U.S. and Chinese libraries at the request of the Chinese Library Association; the mission was conducted under the U.S. State Department’s cultural cooperation program.</w:t>
      </w:r>
    </w:p>
    <w:p w14:paraId="3DB5CE61" w14:textId="4A3F3E76" w:rsidR="00882AF0" w:rsidRDefault="00B12797" w:rsidP="00B12797">
      <w:r w:rsidRPr="00B12797">
        <w:t>He held both posts</w:t>
      </w:r>
      <w:r w:rsidR="0013725D">
        <w:t xml:space="preserve"> </w:t>
      </w:r>
      <w:r w:rsidR="00C84805">
        <w:t>(</w:t>
      </w:r>
      <w:r w:rsidR="00C84805" w:rsidRPr="00B12797">
        <w:t>director</w:t>
      </w:r>
      <w:r w:rsidR="0013725D" w:rsidRPr="00B12797">
        <w:t xml:space="preserve"> of libraries and dean of the School of Library </w:t>
      </w:r>
      <w:r w:rsidR="002800DF" w:rsidRPr="00B12797">
        <w:t>Service)</w:t>
      </w:r>
      <w:r w:rsidR="00C84805">
        <w:t xml:space="preserve"> </w:t>
      </w:r>
      <w:r w:rsidRPr="00B12797">
        <w:t xml:space="preserve">until 1953, when he stepped down from the directorship to concentrate on the deanship and teaching; he continued as professor at the school </w:t>
      </w:r>
      <w:proofErr w:type="gramStart"/>
      <w:r w:rsidRPr="00B12797">
        <w:t>until  1962</w:t>
      </w:r>
      <w:proofErr w:type="gramEnd"/>
      <w:r w:rsidRPr="00B12797">
        <w:t xml:space="preserve">. </w:t>
      </w:r>
    </w:p>
    <w:p w14:paraId="56C15164" w14:textId="278DBCF5" w:rsidR="00C76FCF" w:rsidRPr="00C76FCF" w:rsidRDefault="00B12797" w:rsidP="00C76FCF">
      <w:pPr>
        <w:rPr>
          <w:vanish/>
        </w:rPr>
      </w:pPr>
      <w:r w:rsidRPr="00B12797">
        <w:t>During a leave he directed a library development program at the University of Ankara, Turkey</w:t>
      </w:r>
      <w:r w:rsidR="00C76FCF">
        <w:t xml:space="preserve">’s </w:t>
      </w:r>
      <w:r w:rsidR="00C76FCF" w:rsidRPr="00C76FCF">
        <w:t>Institute of Librarianship</w:t>
      </w:r>
      <w:r w:rsidRPr="00B12797">
        <w:t xml:space="preserve"> </w:t>
      </w:r>
      <w:r w:rsidR="00C76FCF" w:rsidRPr="00C76FCF">
        <w:t>1959 to 1961</w:t>
      </w:r>
      <w:r w:rsidR="00C76FCF">
        <w:t>.</w:t>
      </w:r>
      <w:r w:rsidR="00C76FCF" w:rsidRPr="00C76FCF">
        <w:t xml:space="preserve">He collaborated there with </w:t>
      </w:r>
      <w:r w:rsidR="00C84805" w:rsidRPr="00C76FCF">
        <w:t>Professor</w:t>
      </w:r>
      <w:r w:rsidR="00C76FCF" w:rsidRPr="00C76FCF">
        <w:t xml:space="preserve"> Anne Ethelyn Markley on curriculum development, practical training, and building basic library infrastructure tailored to Turkish needs. </w:t>
      </w:r>
    </w:p>
    <w:p w14:paraId="515C51DA" w14:textId="77777777" w:rsidR="00C76FCF" w:rsidRPr="00C76FCF" w:rsidRDefault="00C76FCF" w:rsidP="00C76FCF">
      <w:r w:rsidRPr="00C76FCF">
        <w:t xml:space="preserve">The trip and his role were supported by the Ford Foundation. The foundation had provided initial four-year funding for the Institute starting in 1954; White’s directorship occurred during an additional two-year extension grant that sustained the program into the early 1960s. This was part of broader Ford Foundation efforts to develop professional librarianship in Turkey and other developing regions. </w:t>
      </w:r>
    </w:p>
    <w:p w14:paraId="5DBD00F2" w14:textId="2FA7B8FD" w:rsidR="00C76FCF" w:rsidRPr="00C76FCF" w:rsidRDefault="00C76FCF" w:rsidP="00C76FCF">
      <w:pPr>
        <w:rPr>
          <w:vanish/>
        </w:rPr>
      </w:pPr>
    </w:p>
    <w:p w14:paraId="0693C90B" w14:textId="2A90D446" w:rsidR="00B12797" w:rsidRPr="00B12797" w:rsidRDefault="00C76FCF" w:rsidP="00B12797">
      <w:r w:rsidRPr="00C76FCF">
        <w:t>After returning from Turkey, White joined the Ford Foundation full-time in 1962 as a program specialist in library administration</w:t>
      </w:r>
      <w:r w:rsidR="0013725D">
        <w:t>.</w:t>
      </w:r>
      <w:r w:rsidRPr="00C76FCF">
        <w:t xml:space="preserve"> </w:t>
      </w:r>
      <w:r w:rsidR="0013725D" w:rsidRPr="0013725D">
        <w:t xml:space="preserve">White’s role focused on international library development in developing regions, advising on library infrastructure, professional training, and national library planning. His most significant assignment was as the Ford Foundation’s Library Adviser to the Federal Government of Nigeria (arriving March 1962 and serving approximately two years, with related correspondence continuing through 1965). </w:t>
      </w:r>
    </w:p>
    <w:p w14:paraId="598E6F96" w14:textId="313BC5D1" w:rsidR="00882AF0" w:rsidRDefault="00B12797" w:rsidP="00B12797">
      <w:r w:rsidRPr="00B12797">
        <w:t>In this role he advised the Nigerian government on the establishment of the National Library of Nigeria (producing a key 1964 report)</w:t>
      </w:r>
      <w:r w:rsidR="002800DF">
        <w:t>. He also</w:t>
      </w:r>
      <w:r w:rsidRPr="00B12797">
        <w:t xml:space="preserve"> consulted on library development </w:t>
      </w:r>
      <w:r w:rsidR="002800DF">
        <w:t xml:space="preserve">in India </w:t>
      </w:r>
      <w:r w:rsidRPr="00B12797">
        <w:t>including a 1965 survey of the University of Delhi Library</w:t>
      </w:r>
      <w:r w:rsidR="002800DF">
        <w:t>.</w:t>
      </w:r>
      <w:r w:rsidRPr="00B12797">
        <w:t xml:space="preserve"> </w:t>
      </w:r>
    </w:p>
    <w:p w14:paraId="36B6A7E0" w14:textId="28664C7F" w:rsidR="00CE13FD" w:rsidRPr="00CE13FD" w:rsidRDefault="00CE13FD" w:rsidP="00CE13FD">
      <w:r w:rsidRPr="00CE13FD">
        <w:t>In October 1966</w:t>
      </w:r>
      <w:r>
        <w:t xml:space="preserve"> White</w:t>
      </w:r>
      <w:r w:rsidRPr="00CE13FD">
        <w:t xml:space="preserve"> conducted (in collaboration with Paul Bixler) a major survey of Mexico’s library and information services, commissioned by the Ford Foundation as part of its international library-development programs. </w:t>
      </w:r>
    </w:p>
    <w:p w14:paraId="0B0E6924" w14:textId="77777777" w:rsidR="00CE13FD" w:rsidRDefault="00CE13FD" w:rsidP="00B12797"/>
    <w:p w14:paraId="4B4FACC5" w14:textId="1C081B23" w:rsidR="00B12797" w:rsidRPr="00B12797" w:rsidRDefault="00B12797" w:rsidP="00B12797">
      <w:r w:rsidRPr="00B12797">
        <w:t xml:space="preserve">After retiring from the foundation in 1967, </w:t>
      </w:r>
      <w:r w:rsidR="00405C29">
        <w:t>Dr. White</w:t>
      </w:r>
      <w:r w:rsidRPr="00B12797">
        <w:t xml:space="preserve"> spent four years (1967–1971) assisting in the development of the library collections at the University of California, San Diego</w:t>
      </w:r>
      <w:r w:rsidR="00405C29">
        <w:t>.</w:t>
      </w:r>
      <w:r w:rsidRPr="00B12797">
        <w:t xml:space="preserve"> </w:t>
      </w:r>
    </w:p>
    <w:p w14:paraId="4AA3D736" w14:textId="0F843C63" w:rsidR="00B12797" w:rsidRPr="00B12797" w:rsidRDefault="00B12797" w:rsidP="00B12797">
      <w:pPr>
        <w:rPr>
          <w:vanish/>
        </w:rPr>
      </w:pPr>
    </w:p>
    <w:p w14:paraId="2C93D958" w14:textId="309AF6D7" w:rsidR="00262A08" w:rsidRDefault="00B12797" w:rsidP="00BB2F97">
      <w:r w:rsidRPr="00B12797">
        <w:t xml:space="preserve">White retired to Santa Barbara, California, where he died on November 8, 1983. </w:t>
      </w:r>
    </w:p>
    <w:p w14:paraId="4913BE1D" w14:textId="77777777" w:rsidR="002800DF" w:rsidRDefault="002800DF" w:rsidP="00BB2F97"/>
    <w:p w14:paraId="31398752" w14:textId="77777777" w:rsidR="002800DF" w:rsidRDefault="002800DF" w:rsidP="00BB2F97"/>
    <w:p w14:paraId="2241C103" w14:textId="77777777" w:rsidR="00CE13FD" w:rsidRDefault="00CE13FD" w:rsidP="00BB2F97"/>
    <w:p w14:paraId="57BE28E4" w14:textId="77777777" w:rsidR="00CE13FD" w:rsidRDefault="00CE13FD" w:rsidP="00BB2F97"/>
    <w:p w14:paraId="18267116" w14:textId="77777777" w:rsidR="00CE13FD" w:rsidRDefault="00CE13FD" w:rsidP="00BB2F97"/>
    <w:p w14:paraId="3B48809F" w14:textId="77777777" w:rsidR="00D635B5" w:rsidRDefault="00D635B5"/>
    <w:p w14:paraId="7B520176" w14:textId="24B63049" w:rsidR="00D635B5" w:rsidRPr="0013725D" w:rsidRDefault="00D635B5">
      <w:pPr>
        <w:rPr>
          <w:u w:val="single"/>
        </w:rPr>
      </w:pPr>
      <w:r w:rsidRPr="0013725D">
        <w:rPr>
          <w:u w:val="single"/>
        </w:rPr>
        <w:lastRenderedPageBreak/>
        <w:t>Selected Publications</w:t>
      </w:r>
    </w:p>
    <w:p w14:paraId="1D314460" w14:textId="77777777" w:rsidR="00D635B5" w:rsidRDefault="00D635B5"/>
    <w:p w14:paraId="6C0306DF" w14:textId="77777777" w:rsidR="00D635B5" w:rsidRDefault="00D635B5" w:rsidP="00D635B5">
      <w:r w:rsidRPr="00D635B5">
        <w:t xml:space="preserve">White, Carl M. “Behaviorism, Psychoanalysis, and the Psychology of P-Function.” </w:t>
      </w:r>
      <w:r w:rsidRPr="00C76FCF">
        <w:rPr>
          <w:i/>
          <w:iCs/>
        </w:rPr>
        <w:t xml:space="preserve">American Journal of Psychology </w:t>
      </w:r>
      <w:r w:rsidRPr="00D635B5">
        <w:t>44 (April 1932): 263–74.</w:t>
      </w:r>
    </w:p>
    <w:p w14:paraId="5E99B314" w14:textId="77777777" w:rsidR="00D635B5" w:rsidRDefault="00D635B5" w:rsidP="00D635B5">
      <w:r w:rsidRPr="00D635B5">
        <w:t xml:space="preserve">White, Carl M. “The Categories of Substance, Cause, and Function in Freud’s Psychology.” </w:t>
      </w:r>
      <w:r w:rsidRPr="00C76FCF">
        <w:rPr>
          <w:i/>
          <w:iCs/>
        </w:rPr>
        <w:t>Psychological Review</w:t>
      </w:r>
      <w:r w:rsidRPr="00D635B5">
        <w:t xml:space="preserve"> 39, no. 3 (May 1932): 241–56.</w:t>
      </w:r>
    </w:p>
    <w:p w14:paraId="1A0AB8E2" w14:textId="77777777" w:rsidR="00D635B5" w:rsidRDefault="00D635B5" w:rsidP="00D635B5">
      <w:r w:rsidRPr="00D635B5">
        <w:t>White, Carl M. “Meaning and Instrumentalism.” PhD diss., Cornell University, 1933.</w:t>
      </w:r>
    </w:p>
    <w:p w14:paraId="0C375D84" w14:textId="77777777" w:rsidR="00D635B5" w:rsidRDefault="00D635B5" w:rsidP="00D635B5">
      <w:r w:rsidRPr="00D635B5">
        <w:t xml:space="preserve">White, Carl M. “The Bearing of John Dewey’s Philosophy of Education on Problems Confronting Librarians.” </w:t>
      </w:r>
      <w:r w:rsidRPr="00C76FCF">
        <w:rPr>
          <w:i/>
          <w:iCs/>
        </w:rPr>
        <w:t>School and Society</w:t>
      </w:r>
      <w:r w:rsidRPr="00D635B5">
        <w:t xml:space="preserve"> 45, no. 1163 (April 10, 1937): 516–17.</w:t>
      </w:r>
    </w:p>
    <w:p w14:paraId="20503887" w14:textId="77777777" w:rsidR="00D635B5" w:rsidRDefault="00D635B5" w:rsidP="00D635B5">
      <w:r w:rsidRPr="00D635B5">
        <w:t xml:space="preserve">White, Carl M. “The Place of the University Library in the Modern World.” </w:t>
      </w:r>
      <w:r w:rsidRPr="00C76FCF">
        <w:rPr>
          <w:i/>
          <w:iCs/>
        </w:rPr>
        <w:t>Educational Record</w:t>
      </w:r>
      <w:r w:rsidRPr="00D635B5">
        <w:t xml:space="preserve"> 21 (October 1940): 462–79.</w:t>
      </w:r>
    </w:p>
    <w:p w14:paraId="01D97B82" w14:textId="7D925B47" w:rsidR="002800DF" w:rsidRDefault="002800DF" w:rsidP="00D635B5">
      <w:r w:rsidRPr="002800DF">
        <w:t>White, Carl M. 1941. “The University Library and the Scholar.” </w:t>
      </w:r>
      <w:r w:rsidRPr="002800DF">
        <w:rPr>
          <w:i/>
          <w:iCs/>
        </w:rPr>
        <w:t>Bulletin of the American Association of University Professors (1915-1955)</w:t>
      </w:r>
      <w:r w:rsidRPr="002800DF">
        <w:t> 27 (3): 305–18.</w:t>
      </w:r>
    </w:p>
    <w:p w14:paraId="0607F7BD" w14:textId="39B67A7B" w:rsidR="00C76FCF" w:rsidRDefault="00C76FCF" w:rsidP="00D635B5">
      <w:r w:rsidRPr="00D635B5">
        <w:t xml:space="preserve">White, Carl M. “The Battle of Books: The Force of Published Ideas in Human History.” </w:t>
      </w:r>
      <w:r w:rsidRPr="00C76FCF">
        <w:rPr>
          <w:i/>
          <w:iCs/>
        </w:rPr>
        <w:t xml:space="preserve">Vital Speeches of the Day </w:t>
      </w:r>
      <w:r w:rsidRPr="00D635B5">
        <w:t>10 (March 1, 1944): 312–15. (Speech delivered February 4, 1944.)</w:t>
      </w:r>
    </w:p>
    <w:p w14:paraId="0CC10ADD" w14:textId="3B8C3049" w:rsidR="002800DF" w:rsidRDefault="002800DF" w:rsidP="00D635B5">
      <w:r w:rsidRPr="002800DF">
        <w:t>White, Carl M. 1945. “The Program of the Library School.” </w:t>
      </w:r>
      <w:r w:rsidRPr="002800DF">
        <w:rPr>
          <w:i/>
          <w:iCs/>
        </w:rPr>
        <w:t>The Journal of Higher Education</w:t>
      </w:r>
      <w:r w:rsidRPr="002800DF">
        <w:t xml:space="preserve"> 16 (7): 358–63. </w:t>
      </w:r>
      <w:hyperlink r:id="rId12" w:history="1">
        <w:r w:rsidRPr="00ED2308">
          <w:rPr>
            <w:rStyle w:val="Hyperlink"/>
          </w:rPr>
          <w:t>https://doi.org/10.2307/1976697</w:t>
        </w:r>
      </w:hyperlink>
      <w:r w:rsidRPr="002800DF">
        <w:t>.</w:t>
      </w:r>
    </w:p>
    <w:p w14:paraId="021C8D55" w14:textId="40D940E5" w:rsidR="00F9001F" w:rsidRDefault="00F9001F" w:rsidP="00D635B5">
      <w:r w:rsidRPr="00F9001F">
        <w:t>White, Carl M., and William Rex Crawford. 1951. “The Research Library in Contemporary Society: A Problem of the Proper Recognition of Services Rendered.” In </w:t>
      </w:r>
      <w:r w:rsidRPr="00F9001F">
        <w:rPr>
          <w:i/>
          <w:iCs/>
        </w:rPr>
        <w:t xml:space="preserve">Changing Patterns of Scholarship and the Future of Research </w:t>
      </w:r>
      <w:proofErr w:type="gramStart"/>
      <w:r w:rsidRPr="00F9001F">
        <w:rPr>
          <w:i/>
          <w:iCs/>
        </w:rPr>
        <w:t>Libraries :</w:t>
      </w:r>
      <w:proofErr w:type="gramEnd"/>
      <w:r w:rsidRPr="00F9001F">
        <w:rPr>
          <w:i/>
          <w:iCs/>
        </w:rPr>
        <w:t xml:space="preserve"> A Symposium in Celebration of the 200th Anniversary of the Establishment of the University of Pennsylvania Library</w:t>
      </w:r>
      <w:r w:rsidRPr="00F9001F">
        <w:t xml:space="preserve">. </w:t>
      </w:r>
      <w:hyperlink r:id="rId13" w:history="1">
        <w:r w:rsidRPr="00ED2308">
          <w:rPr>
            <w:rStyle w:val="Hyperlink"/>
          </w:rPr>
          <w:t>https://doi.org/10.9783/9781512816921-004</w:t>
        </w:r>
      </w:hyperlink>
      <w:r w:rsidRPr="00F9001F">
        <w:t>.</w:t>
      </w:r>
    </w:p>
    <w:p w14:paraId="7EDD02FA" w14:textId="791C74F9" w:rsidR="00C76FCF" w:rsidRDefault="00C76FCF" w:rsidP="00D635B5">
      <w:r w:rsidRPr="00C76FCF">
        <w:t xml:space="preserve">White, Carl M. “The University of Ankara’s Institute of Librarianship in 1960.” </w:t>
      </w:r>
      <w:r w:rsidRPr="00C76FCF">
        <w:rPr>
          <w:i/>
          <w:iCs/>
        </w:rPr>
        <w:t xml:space="preserve">ALA Bulletin </w:t>
      </w:r>
      <w:r w:rsidRPr="00C76FCF">
        <w:t>54, no. 8 (September 1960): 665–667.</w:t>
      </w:r>
    </w:p>
    <w:p w14:paraId="39C20DDC" w14:textId="77777777" w:rsidR="00D635B5" w:rsidRDefault="00D635B5" w:rsidP="00D635B5">
      <w:r w:rsidRPr="00D635B5">
        <w:t xml:space="preserve">White, Carl M. </w:t>
      </w:r>
      <w:r w:rsidRPr="00C76FCF">
        <w:rPr>
          <w:i/>
          <w:iCs/>
        </w:rPr>
        <w:t>The Origins of the American Library School</w:t>
      </w:r>
      <w:r w:rsidRPr="00D635B5">
        <w:t>. New York: Scarecrow Press, 1961.</w:t>
      </w:r>
    </w:p>
    <w:p w14:paraId="0629C670" w14:textId="3BA409DE" w:rsidR="0013725D" w:rsidRDefault="0013725D" w:rsidP="0013725D">
      <w:r w:rsidRPr="00D635B5">
        <w:t xml:space="preserve">White, Carl M., ed. </w:t>
      </w:r>
      <w:r w:rsidRPr="00C76FCF">
        <w:rPr>
          <w:i/>
          <w:iCs/>
        </w:rPr>
        <w:t>Bases of Modern Librarianship: A Study of Library Theory and Practice in Britain, Canada, Denmark, the Federal Republic of Germany, and the United States</w:t>
      </w:r>
      <w:r w:rsidRPr="00D635B5">
        <w:t>. Oxford: Pergamon Press, 1964. (International Series of Monographs on Library and Information Sciences, vol. 1.)</w:t>
      </w:r>
    </w:p>
    <w:p w14:paraId="1740F1D1" w14:textId="1F1B6118" w:rsidR="0013725D" w:rsidRDefault="0013725D" w:rsidP="0013725D">
      <w:r w:rsidRPr="0013725D">
        <w:t xml:space="preserve">White, Carl M. </w:t>
      </w:r>
      <w:r w:rsidRPr="0013725D">
        <w:rPr>
          <w:i/>
          <w:iCs/>
        </w:rPr>
        <w:t>The National Library of Nigeria: Growth of the Idea, Problems and Progress.</w:t>
      </w:r>
      <w:r w:rsidRPr="0013725D">
        <w:t xml:space="preserve"> Lagos: Federal Ministry of Information, 1964.</w:t>
      </w:r>
    </w:p>
    <w:p w14:paraId="1F833F57" w14:textId="78688838" w:rsidR="0013725D" w:rsidRDefault="0013725D" w:rsidP="00D635B5">
      <w:r w:rsidRPr="00D635B5">
        <w:t xml:space="preserve">White, Carl M. </w:t>
      </w:r>
      <w:r w:rsidRPr="00C76FCF">
        <w:rPr>
          <w:i/>
          <w:iCs/>
        </w:rPr>
        <w:t>A Survey of the University of Delhi Library</w:t>
      </w:r>
      <w:r w:rsidRPr="00D635B5">
        <w:t>. Delhi: Planning Unit, University of Delhi, 1965.</w:t>
      </w:r>
    </w:p>
    <w:p w14:paraId="70D87280" w14:textId="5D3EB684" w:rsidR="0013725D" w:rsidRDefault="00D635B5" w:rsidP="00D635B5">
      <w:r w:rsidRPr="00D635B5">
        <w:t xml:space="preserve">White, Carl M. </w:t>
      </w:r>
      <w:r w:rsidRPr="00C76FCF">
        <w:rPr>
          <w:i/>
          <w:iCs/>
        </w:rPr>
        <w:t>Mexico’s Library and Information Services: A Study of Present Conditions and Needs.</w:t>
      </w:r>
      <w:r w:rsidRPr="00D635B5">
        <w:t xml:space="preserve"> Totowa, N.J.: Bedminster Press, 1969.</w:t>
      </w:r>
    </w:p>
    <w:p w14:paraId="380D5D30" w14:textId="22479569" w:rsidR="0013725D" w:rsidRDefault="0013725D" w:rsidP="00D635B5">
      <w:r w:rsidRPr="00D635B5">
        <w:t xml:space="preserve">White, Carl M., and associates. </w:t>
      </w:r>
      <w:r w:rsidRPr="00C76FCF">
        <w:rPr>
          <w:i/>
          <w:iCs/>
        </w:rPr>
        <w:t xml:space="preserve">Sources of Information in the Social Sciences: A Guide to </w:t>
      </w:r>
      <w:proofErr w:type="gramStart"/>
      <w:r w:rsidRPr="00C76FCF">
        <w:rPr>
          <w:i/>
          <w:iCs/>
        </w:rPr>
        <w:t>the Literature</w:t>
      </w:r>
      <w:proofErr w:type="gramEnd"/>
      <w:r w:rsidRPr="00C76FCF">
        <w:rPr>
          <w:i/>
          <w:iCs/>
        </w:rPr>
        <w:t>.</w:t>
      </w:r>
      <w:r w:rsidRPr="00D635B5">
        <w:t xml:space="preserve"> 2nd ed. Totowa, N.J.: Bedminster Press, 1973. </w:t>
      </w:r>
    </w:p>
    <w:p w14:paraId="70435C12" w14:textId="1D301E87" w:rsidR="00F9001F" w:rsidRDefault="00F9001F" w:rsidP="00D635B5">
      <w:r w:rsidRPr="00F9001F">
        <w:lastRenderedPageBreak/>
        <w:t>White, Carl M. 1973. </w:t>
      </w:r>
      <w:r w:rsidRPr="00F9001F">
        <w:rPr>
          <w:i/>
          <w:iCs/>
        </w:rPr>
        <w:t xml:space="preserve">Sources of Information in the Social </w:t>
      </w:r>
      <w:proofErr w:type="gramStart"/>
      <w:r w:rsidRPr="00F9001F">
        <w:rPr>
          <w:i/>
          <w:iCs/>
        </w:rPr>
        <w:t>Sciences :</w:t>
      </w:r>
      <w:proofErr w:type="gramEnd"/>
      <w:r w:rsidRPr="00F9001F">
        <w:rPr>
          <w:i/>
          <w:iCs/>
        </w:rPr>
        <w:t xml:space="preserve"> A Guide to </w:t>
      </w:r>
      <w:proofErr w:type="gramStart"/>
      <w:r w:rsidRPr="00F9001F">
        <w:rPr>
          <w:i/>
          <w:iCs/>
        </w:rPr>
        <w:t>the Literature</w:t>
      </w:r>
      <w:proofErr w:type="gramEnd"/>
      <w:r w:rsidRPr="00F9001F">
        <w:t>. Chicago</w:t>
      </w:r>
      <w:r>
        <w:t>: American Library Association.</w:t>
      </w:r>
    </w:p>
    <w:p w14:paraId="090A27EA" w14:textId="77777777" w:rsidR="004C087F" w:rsidRDefault="00D635B5" w:rsidP="00D635B5">
      <w:r w:rsidRPr="00D635B5">
        <w:t xml:space="preserve">White, Carl M. </w:t>
      </w:r>
      <w:r w:rsidRPr="00C76FCF">
        <w:rPr>
          <w:i/>
          <w:iCs/>
        </w:rPr>
        <w:t>A Historical Introduction to Library Education: Problems and Progress to 1951.</w:t>
      </w:r>
      <w:r w:rsidRPr="00D635B5">
        <w:t xml:space="preserve"> Metuchen, N.J.: Scarecrow Press, 1976. (Revised and expanded edition of The Origins of the American Library School.)</w:t>
      </w:r>
    </w:p>
    <w:p w14:paraId="6D26BEC9" w14:textId="77777777" w:rsidR="0013725D" w:rsidRDefault="0013725D" w:rsidP="00D635B5"/>
    <w:p w14:paraId="2B68BDA2" w14:textId="62D3A361" w:rsidR="00DD5996" w:rsidRDefault="00DD5996" w:rsidP="00D635B5"/>
    <w:p w14:paraId="0171A4CF" w14:textId="3F110071" w:rsidR="00992D46" w:rsidRPr="00C76FCF" w:rsidRDefault="00992D46" w:rsidP="00D635B5">
      <w:pPr>
        <w:rPr>
          <w:u w:val="single"/>
        </w:rPr>
      </w:pPr>
      <w:r w:rsidRPr="00C76FCF">
        <w:rPr>
          <w:u w:val="single"/>
        </w:rPr>
        <w:t>Sources</w:t>
      </w:r>
    </w:p>
    <w:p w14:paraId="2DB32666" w14:textId="1C22B827" w:rsidR="00882AF0" w:rsidRDefault="00882AF0" w:rsidP="00882AF0">
      <w:r w:rsidRPr="00882AF0">
        <w:t xml:space="preserve">“Carl Milton White Papers, 1936-1965.” Rare Book and Manuscript Library, Columbia University Libraries. </w:t>
      </w:r>
      <w:hyperlink r:id="rId14" w:tgtFrame="_blank" w:history="1">
        <w:r w:rsidRPr="00882AF0">
          <w:rPr>
            <w:rStyle w:val="Hyperlink"/>
          </w:rPr>
          <w:t>https://findingaids.library.columbia.edu/archives/cul-4078551</w:t>
        </w:r>
      </w:hyperlink>
      <w:r w:rsidRPr="00882AF0">
        <w:t>.</w:t>
      </w:r>
    </w:p>
    <w:p w14:paraId="1B57B519" w14:textId="4C0171AF" w:rsidR="00882AF0" w:rsidRPr="00211646" w:rsidRDefault="00211646" w:rsidP="00B12797">
      <w:r w:rsidRPr="00211646">
        <w:t xml:space="preserve">“Carl M. White (1980) - OBU Athletics Hall of Fame.” Oklahoma Baptist University Athletics. </w:t>
      </w:r>
      <w:hyperlink r:id="rId15" w:tgtFrame="_blank" w:history="1">
        <w:r w:rsidRPr="00211646">
          <w:rPr>
            <w:rStyle w:val="Hyperlink"/>
          </w:rPr>
          <w:t>https://obubison.com/honors/obu-athletics-hall-of-fame/carl-m-white/104</w:t>
        </w:r>
      </w:hyperlink>
      <w:r w:rsidRPr="00211646">
        <w:t>.</w:t>
      </w:r>
    </w:p>
    <w:p w14:paraId="17F3E9BE" w14:textId="6E7327D4" w:rsidR="00AD315E" w:rsidRDefault="00B12797" w:rsidP="00B12797">
      <w:r w:rsidRPr="00B12797">
        <w:rPr>
          <w:lang w:val="es-ES"/>
        </w:rPr>
        <w:t xml:space="preserve">“Dr. Carl M. White, 80; Ex-Columbia </w:t>
      </w:r>
      <w:proofErr w:type="spellStart"/>
      <w:r w:rsidRPr="00B12797">
        <w:rPr>
          <w:lang w:val="es-ES"/>
        </w:rPr>
        <w:t>Librarian</w:t>
      </w:r>
      <w:proofErr w:type="spellEnd"/>
      <w:r w:rsidRPr="00B12797">
        <w:rPr>
          <w:lang w:val="es-ES"/>
        </w:rPr>
        <w:t xml:space="preserve">.” </w:t>
      </w:r>
      <w:r w:rsidRPr="00B12797">
        <w:rPr>
          <w:i/>
          <w:iCs/>
        </w:rPr>
        <w:t>The New York Times</w:t>
      </w:r>
      <w:r w:rsidRPr="00B12797">
        <w:t xml:space="preserve">, November 11, 1983. </w:t>
      </w:r>
      <w:hyperlink r:id="rId16" w:tgtFrame="_blank" w:history="1">
        <w:r w:rsidRPr="00B12797">
          <w:rPr>
            <w:rStyle w:val="Hyperlink"/>
          </w:rPr>
          <w:t>https://www.nytimes.com/1983/11/11/obituaries/dr-carl-m-white-80-ex-columbia-librarian.html</w:t>
        </w:r>
      </w:hyperlink>
      <w:r w:rsidRPr="00B12797">
        <w:t>.</w:t>
      </w:r>
    </w:p>
    <w:p w14:paraId="30CCD30B" w14:textId="49A16BE6" w:rsidR="0013725D" w:rsidRDefault="0013725D" w:rsidP="00B12797">
      <w:proofErr w:type="spellStart"/>
      <w:r w:rsidRPr="0013725D">
        <w:t>Gürdal</w:t>
      </w:r>
      <w:proofErr w:type="spellEnd"/>
      <w:r w:rsidRPr="0013725D">
        <w:t xml:space="preserve">, Oya; </w:t>
      </w:r>
      <w:proofErr w:type="spellStart"/>
      <w:r w:rsidRPr="0013725D">
        <w:t>Subaşıoğlu</w:t>
      </w:r>
      <w:proofErr w:type="spellEnd"/>
      <w:r w:rsidRPr="0013725D">
        <w:t>, Fatoş (2006). "The Plane Tree Turns Fifty: A History of the Department of Librarianship at Ankara University". </w:t>
      </w:r>
      <w:r w:rsidRPr="0013725D">
        <w:rPr>
          <w:i/>
          <w:iCs/>
        </w:rPr>
        <w:t>Library Philosophy and Practice</w:t>
      </w:r>
      <w:r w:rsidRPr="0013725D">
        <w:t>. </w:t>
      </w:r>
      <w:r w:rsidRPr="0013725D">
        <w:rPr>
          <w:b/>
          <w:bCs/>
        </w:rPr>
        <w:t>8</w:t>
      </w:r>
      <w:r w:rsidRPr="0013725D">
        <w:t> (2).</w:t>
      </w:r>
    </w:p>
    <w:p w14:paraId="52907A37" w14:textId="52CBE760" w:rsidR="00AD315E" w:rsidRDefault="00AD315E" w:rsidP="00B12797">
      <w:r w:rsidRPr="00AD315E">
        <w:t>Grotzinger, Laurel. “The University of Illinois Library School, 1893-1942</w:t>
      </w:r>
      <w:r w:rsidRPr="00AD315E">
        <w:rPr>
          <w:i/>
          <w:iCs/>
        </w:rPr>
        <w:t>.” The Journal of Library History</w:t>
      </w:r>
      <w:r w:rsidRPr="00AD315E">
        <w:t xml:space="preserve"> 2, no. 2 (April 1967): 129–141.</w:t>
      </w:r>
    </w:p>
    <w:p w14:paraId="3D68A2A9" w14:textId="472F2580" w:rsidR="00CE13FD" w:rsidRDefault="00CE13FD" w:rsidP="00B12797">
      <w:r w:rsidRPr="00CE13FD">
        <w:t>Kaser, David (July 1969). "Review of Mexico's Library and Information Services: A Study of Present Conditions and Needs, by Carl M. White". </w:t>
      </w:r>
      <w:r w:rsidRPr="00CE13FD">
        <w:rPr>
          <w:i/>
          <w:iCs/>
        </w:rPr>
        <w:t>College &amp; Research Libraries</w:t>
      </w:r>
      <w:r w:rsidRPr="00CE13FD">
        <w:t>. </w:t>
      </w:r>
      <w:r w:rsidRPr="00CE13FD">
        <w:rPr>
          <w:b/>
          <w:bCs/>
        </w:rPr>
        <w:t>30</w:t>
      </w:r>
      <w:r w:rsidRPr="00CE13FD">
        <w:t> (4): 353–354.</w:t>
      </w:r>
    </w:p>
    <w:p w14:paraId="65A3919D" w14:textId="71692DAB" w:rsidR="00BB2F97" w:rsidRPr="00AD315E" w:rsidRDefault="00BB2F97" w:rsidP="00B12797">
      <w:pPr>
        <w:rPr>
          <w:b/>
          <w:bCs/>
        </w:rPr>
      </w:pPr>
      <w:r w:rsidRPr="00C76FCF">
        <w:t xml:space="preserve">University of Illinois Archives. </w:t>
      </w:r>
      <w:hyperlink r:id="rId17" w:history="1">
        <w:r w:rsidRPr="00C76FCF">
          <w:rPr>
            <w:rStyle w:val="Hyperlink"/>
          </w:rPr>
          <w:t>Carl M. White Papers, 1938–1943.</w:t>
        </w:r>
      </w:hyperlink>
      <w:r w:rsidRPr="00C76FCF">
        <w:t xml:space="preserve"> Record Series 35/1/21. University of Illinois at Urbana-Champaign. </w:t>
      </w:r>
      <w:hyperlink r:id="rId18" w:tgtFrame="_blank" w:history="1">
        <w:r w:rsidRPr="00C76FCF">
          <w:rPr>
            <w:rStyle w:val="Hyperlink"/>
          </w:rPr>
          <w:t>https://archon.library.illinois.edu/archives/index.php?p=collections/controlcard&amp;id=4280</w:t>
        </w:r>
      </w:hyperlink>
      <w:r w:rsidRPr="00BB2F97">
        <w:rPr>
          <w:b/>
          <w:bCs/>
        </w:rPr>
        <w:t>.</w:t>
      </w:r>
    </w:p>
    <w:p w14:paraId="2D52354B" w14:textId="6B09FE57" w:rsidR="00B12797" w:rsidRDefault="00AD315E" w:rsidP="00D635B5">
      <w:r>
        <w:t xml:space="preserve">Wilson, </w:t>
      </w:r>
      <w:r w:rsidR="00F7366F" w:rsidRPr="00F7366F">
        <w:t>Louis R. "The Library of the First State University: A Review of Its Past and a Look at Its Future" (typescript, North Carolina Collection, University of North Carolina at Chapel Hill, 1960)</w:t>
      </w:r>
      <w:r w:rsidR="00511CC8">
        <w:t>.</w:t>
      </w:r>
    </w:p>
    <w:p w14:paraId="70631782" w14:textId="0A707A43" w:rsidR="00992D46" w:rsidRDefault="00992D46" w:rsidP="00D635B5">
      <w:r w:rsidRPr="00992D46">
        <w:t>White, Carl M. “Report of the AALS Representative on the Joint Committee on Library Education.” </w:t>
      </w:r>
      <w:r w:rsidRPr="00992D46">
        <w:rPr>
          <w:i/>
          <w:iCs/>
        </w:rPr>
        <w:t>Report of Meeting (Association of American Library Schools)</w:t>
      </w:r>
      <w:r w:rsidRPr="00992D46">
        <w:t xml:space="preserve">, 1959, 8–10. </w:t>
      </w:r>
      <w:hyperlink r:id="rId19" w:history="1">
        <w:r w:rsidR="00CE13FD" w:rsidRPr="00ED2308">
          <w:rPr>
            <w:rStyle w:val="Hyperlink"/>
          </w:rPr>
          <w:t>http://www.jstor.org/stable/43946416</w:t>
        </w:r>
      </w:hyperlink>
      <w:r w:rsidRPr="00992D46">
        <w:t>.</w:t>
      </w:r>
    </w:p>
    <w:p w14:paraId="77331FF3" w14:textId="77777777" w:rsidR="00CE13FD" w:rsidRDefault="00CE13FD" w:rsidP="00D635B5"/>
    <w:p w14:paraId="162C0799" w14:textId="77777777" w:rsidR="00CE13FD" w:rsidRDefault="00CE13FD" w:rsidP="00D635B5"/>
    <w:p w14:paraId="66AB2A33" w14:textId="1F8ECBFA" w:rsidR="00CE13FD" w:rsidRPr="00CE13FD" w:rsidRDefault="00CE13FD" w:rsidP="00D635B5">
      <w:pPr>
        <w:rPr>
          <w:sz w:val="18"/>
          <w:szCs w:val="18"/>
        </w:rPr>
      </w:pPr>
      <w:r w:rsidRPr="00CE13FD">
        <w:rPr>
          <w:sz w:val="18"/>
          <w:szCs w:val="18"/>
        </w:rPr>
        <w:t>Submitted by Kathleen de la Peña McCook</w:t>
      </w:r>
    </w:p>
    <w:p w14:paraId="01FA9AA5" w14:textId="77777777" w:rsidR="00D635B5" w:rsidRDefault="00D635B5"/>
    <w:sectPr w:rsidR="00D63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B5"/>
    <w:rsid w:val="00016FE8"/>
    <w:rsid w:val="00124885"/>
    <w:rsid w:val="0013725D"/>
    <w:rsid w:val="001C6885"/>
    <w:rsid w:val="00211646"/>
    <w:rsid w:val="0022653E"/>
    <w:rsid w:val="00262A08"/>
    <w:rsid w:val="002800DF"/>
    <w:rsid w:val="00405C29"/>
    <w:rsid w:val="004C087F"/>
    <w:rsid w:val="00511CC8"/>
    <w:rsid w:val="00603957"/>
    <w:rsid w:val="008218CB"/>
    <w:rsid w:val="00882AF0"/>
    <w:rsid w:val="00992D46"/>
    <w:rsid w:val="00AD315E"/>
    <w:rsid w:val="00B12797"/>
    <w:rsid w:val="00BB2F97"/>
    <w:rsid w:val="00C34BFA"/>
    <w:rsid w:val="00C76FCF"/>
    <w:rsid w:val="00C84805"/>
    <w:rsid w:val="00CE13FD"/>
    <w:rsid w:val="00D635B5"/>
    <w:rsid w:val="00DD5996"/>
    <w:rsid w:val="00F7366F"/>
    <w:rsid w:val="00F9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DCFF"/>
  <w15:chartTrackingRefBased/>
  <w15:docId w15:val="{40F32F22-2819-4742-8CCE-E860B288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5B5"/>
    <w:rPr>
      <w:rFonts w:eastAsiaTheme="majorEastAsia" w:cstheme="majorBidi"/>
      <w:color w:val="272727" w:themeColor="text1" w:themeTint="D8"/>
    </w:rPr>
  </w:style>
  <w:style w:type="paragraph" w:styleId="Title">
    <w:name w:val="Title"/>
    <w:basedOn w:val="Normal"/>
    <w:next w:val="Normal"/>
    <w:link w:val="TitleChar"/>
    <w:uiPriority w:val="10"/>
    <w:qFormat/>
    <w:rsid w:val="00D635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5B5"/>
    <w:pPr>
      <w:spacing w:before="160"/>
      <w:jc w:val="center"/>
    </w:pPr>
    <w:rPr>
      <w:i/>
      <w:iCs/>
      <w:color w:val="404040" w:themeColor="text1" w:themeTint="BF"/>
    </w:rPr>
  </w:style>
  <w:style w:type="character" w:customStyle="1" w:styleId="QuoteChar">
    <w:name w:val="Quote Char"/>
    <w:basedOn w:val="DefaultParagraphFont"/>
    <w:link w:val="Quote"/>
    <w:uiPriority w:val="29"/>
    <w:rsid w:val="00D635B5"/>
    <w:rPr>
      <w:i/>
      <w:iCs/>
      <w:color w:val="404040" w:themeColor="text1" w:themeTint="BF"/>
    </w:rPr>
  </w:style>
  <w:style w:type="paragraph" w:styleId="ListParagraph">
    <w:name w:val="List Paragraph"/>
    <w:basedOn w:val="Normal"/>
    <w:uiPriority w:val="34"/>
    <w:qFormat/>
    <w:rsid w:val="00D635B5"/>
    <w:pPr>
      <w:ind w:left="720"/>
      <w:contextualSpacing/>
    </w:pPr>
  </w:style>
  <w:style w:type="character" w:styleId="IntenseEmphasis">
    <w:name w:val="Intense Emphasis"/>
    <w:basedOn w:val="DefaultParagraphFont"/>
    <w:uiPriority w:val="21"/>
    <w:qFormat/>
    <w:rsid w:val="00D635B5"/>
    <w:rPr>
      <w:i/>
      <w:iCs/>
      <w:color w:val="0F4761" w:themeColor="accent1" w:themeShade="BF"/>
    </w:rPr>
  </w:style>
  <w:style w:type="paragraph" w:styleId="IntenseQuote">
    <w:name w:val="Intense Quote"/>
    <w:basedOn w:val="Normal"/>
    <w:next w:val="Normal"/>
    <w:link w:val="IntenseQuoteChar"/>
    <w:uiPriority w:val="30"/>
    <w:qFormat/>
    <w:rsid w:val="00D63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5B5"/>
    <w:rPr>
      <w:i/>
      <w:iCs/>
      <w:color w:val="0F4761" w:themeColor="accent1" w:themeShade="BF"/>
    </w:rPr>
  </w:style>
  <w:style w:type="character" w:styleId="IntenseReference">
    <w:name w:val="Intense Reference"/>
    <w:basedOn w:val="DefaultParagraphFont"/>
    <w:uiPriority w:val="32"/>
    <w:qFormat/>
    <w:rsid w:val="00D635B5"/>
    <w:rPr>
      <w:b/>
      <w:bCs/>
      <w:smallCaps/>
      <w:color w:val="0F4761" w:themeColor="accent1" w:themeShade="BF"/>
      <w:spacing w:val="5"/>
    </w:rPr>
  </w:style>
  <w:style w:type="character" w:styleId="Hyperlink">
    <w:name w:val="Hyperlink"/>
    <w:basedOn w:val="DefaultParagraphFont"/>
    <w:uiPriority w:val="99"/>
    <w:unhideWhenUsed/>
    <w:rsid w:val="00D635B5"/>
    <w:rPr>
      <w:color w:val="467886" w:themeColor="hyperlink"/>
      <w:u w:val="single"/>
    </w:rPr>
  </w:style>
  <w:style w:type="character" w:styleId="UnresolvedMention">
    <w:name w:val="Unresolved Mention"/>
    <w:basedOn w:val="DefaultParagraphFont"/>
    <w:uiPriority w:val="99"/>
    <w:semiHidden/>
    <w:unhideWhenUsed/>
    <w:rsid w:val="00D63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lumbia%20University%20School%20of%20Library%20Service" TargetMode="External"/><Relationship Id="rId13" Type="http://schemas.openxmlformats.org/officeDocument/2006/relationships/hyperlink" Target="https://doi.org/10.9783/9781512816921-004" TargetMode="External"/><Relationship Id="rId18" Type="http://schemas.openxmlformats.org/officeDocument/2006/relationships/hyperlink" Target="https://archon.library.illinois.edu/archives/index.php?p=collections/controlcard&amp;id=428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obubison.com/honors/obu-athletics-hall-of-fame/carl-m-white/104" TargetMode="External"/><Relationship Id="rId12" Type="http://schemas.openxmlformats.org/officeDocument/2006/relationships/hyperlink" Target="https://doi.org/10.2307/1976697" TargetMode="External"/><Relationship Id="rId17" Type="http://schemas.openxmlformats.org/officeDocument/2006/relationships/hyperlink" Target="https://archon.library.illinois.edu/archives/index.php?p=collections/controlcard&amp;id=4280" TargetMode="External"/><Relationship Id="rId2" Type="http://schemas.openxmlformats.org/officeDocument/2006/relationships/settings" Target="settings.xml"/><Relationship Id="rId16" Type="http://schemas.openxmlformats.org/officeDocument/2006/relationships/hyperlink" Target="https://www.nytimes.com/1983/11/11/obituaries/dr-carl-m-white-80-ex-columbia-librarian.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lumbia%20University%20School%20of%20Library%20Service" TargetMode="External"/><Relationship Id="rId11" Type="http://schemas.openxmlformats.org/officeDocument/2006/relationships/hyperlink" Target="https://en.wikipedia.org/wiki/Charles_C._Williamson" TargetMode="External"/><Relationship Id="rId5" Type="http://schemas.openxmlformats.org/officeDocument/2006/relationships/hyperlink" Target="https://en.wikipedia.org/wiki/Columbia_University_Libraries" TargetMode="External"/><Relationship Id="rId15" Type="http://schemas.openxmlformats.org/officeDocument/2006/relationships/hyperlink" Target="https://obubison.com/honors/obu-athletics-hall-of-fame/carl-m-white/104" TargetMode="External"/><Relationship Id="rId10" Type="http://schemas.openxmlformats.org/officeDocument/2006/relationships/hyperlink" Target="https://en.wikipedia.org/wiki/University_of_Illinois_Urbana-Champaign" TargetMode="External"/><Relationship Id="rId19" Type="http://schemas.openxmlformats.org/officeDocument/2006/relationships/hyperlink" Target="http://www.jstor.org/stable/43946416" TargetMode="External"/><Relationship Id="rId4" Type="http://schemas.openxmlformats.org/officeDocument/2006/relationships/image" Target="media/image1.png"/><Relationship Id="rId9" Type="http://schemas.openxmlformats.org/officeDocument/2006/relationships/hyperlink" Target="https://alair.ala.org/items/b5d1159e-a7aa-4e53-b43f-057e8d4152ea" TargetMode="External"/><Relationship Id="rId14" Type="http://schemas.openxmlformats.org/officeDocument/2006/relationships/hyperlink" Target="https://findingaids.library.columbia.edu/archives/cul-4078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4</Pages>
  <Words>1591</Words>
  <Characters>8385</Characters>
  <Application>Microsoft Office Word</Application>
  <DocSecurity>0</DocSecurity>
  <Lines>149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2026-05-07T16:24:00Z</cp:lastPrinted>
  <dcterms:created xsi:type="dcterms:W3CDTF">2026-05-07T02:47:00Z</dcterms:created>
  <dcterms:modified xsi:type="dcterms:W3CDTF">2026-05-08T01:38:00Z</dcterms:modified>
</cp:coreProperties>
</file>