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2AAC" w14:textId="60F9E1E7" w:rsidR="00EE160A" w:rsidRDefault="00EE160A" w:rsidP="00EE160A">
      <w:pPr>
        <w:jc w:val="center"/>
        <w:rPr>
          <w:b/>
          <w:bCs/>
        </w:rPr>
      </w:pPr>
      <w:r w:rsidRPr="00EE160A">
        <w:rPr>
          <w:b/>
          <w:bCs/>
        </w:rPr>
        <w:t>Kristen Cooper</w:t>
      </w:r>
      <w:r w:rsidRPr="00EE160A">
        <w:rPr>
          <w:b/>
          <w:bCs/>
        </w:rPr>
        <w:t xml:space="preserve"> (d.2023)</w:t>
      </w:r>
    </w:p>
    <w:p w14:paraId="3722DF7B" w14:textId="042D906F" w:rsidR="00EE160A" w:rsidRPr="00EE160A" w:rsidRDefault="00EE160A" w:rsidP="00EE160A">
      <w:pPr>
        <w:jc w:val="center"/>
        <w:rPr>
          <w:b/>
          <w:bCs/>
        </w:rPr>
      </w:pPr>
      <w:r w:rsidRPr="00EE160A">
        <w:rPr>
          <w:b/>
          <w:bCs/>
        </w:rPr>
        <w:drawing>
          <wp:inline distT="0" distB="0" distL="0" distR="0" wp14:anchorId="630A9D42" wp14:editId="5C80352C">
            <wp:extent cx="1320868" cy="1581231"/>
            <wp:effectExtent l="0" t="0" r="0" b="0"/>
            <wp:docPr id="1710639962" name="Picture 1" descr="Kristen Coo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39962" name="Picture 1" descr="Kristen Cooper"/>
                    <pic:cNvPicPr/>
                  </pic:nvPicPr>
                  <pic:blipFill>
                    <a:blip r:embed="rId4"/>
                    <a:stretch>
                      <a:fillRect/>
                    </a:stretch>
                  </pic:blipFill>
                  <pic:spPr>
                    <a:xfrm>
                      <a:off x="0" y="0"/>
                      <a:ext cx="1320868" cy="1581231"/>
                    </a:xfrm>
                    <a:prstGeom prst="rect">
                      <a:avLst/>
                    </a:prstGeom>
                  </pic:spPr>
                </pic:pic>
              </a:graphicData>
            </a:graphic>
          </wp:inline>
        </w:drawing>
      </w:r>
    </w:p>
    <w:p w14:paraId="3CF945DD" w14:textId="6CE5F014" w:rsidR="00EE160A" w:rsidRDefault="00EE160A">
      <w:r w:rsidRPr="00EE160A">
        <w:t xml:space="preserve">Kristen Cooper was our cherished colleague at the University of Minnesota Libraries. She served as our Plant Sciences librarian from 2016-2023 – bettering many academic endeavors and making many friends in the process. </w:t>
      </w:r>
    </w:p>
    <w:p w14:paraId="2F512CE7" w14:textId="77777777" w:rsidR="00EE160A" w:rsidRDefault="00EE160A">
      <w:r w:rsidRPr="00EE160A">
        <w:t xml:space="preserve">Colleagues remember Kristen for always having interesting things to talk about, having a fantastic sense of humor, and being a great listener. She was incredibly kind and personable as well as boundlessly curious. One was as likely to find Kristen answering a complex reference question on plant pathology as teaching a workshop on cosplay armor. She seemed to know something about everything. Kristen brought energy and enthusiasm to everything she was involved in. She loved sharing stories about her dreams and adventures, her love of cosplay and conventions, the renaissance fair, her family dogs and cats, and her nephew - who she loved dearly. </w:t>
      </w:r>
    </w:p>
    <w:p w14:paraId="6E1EB899" w14:textId="77777777" w:rsidR="00EE160A" w:rsidRDefault="00EE160A">
      <w:r w:rsidRPr="00EE160A">
        <w:t xml:space="preserve">Her work with faculty and students in the various plant sciences departments was recognized and appreciated. In an unusual step, the Plant pathology Department gave her their 2017 </w:t>
      </w:r>
      <w:proofErr w:type="spellStart"/>
      <w:r w:rsidRPr="00EE160A">
        <w:t>P&amp;</w:t>
      </w:r>
      <w:proofErr w:type="gramStart"/>
      <w:r w:rsidRPr="00EE160A">
        <w:t>amp;A</w:t>
      </w:r>
      <w:proofErr w:type="spellEnd"/>
      <w:proofErr w:type="gramEnd"/>
      <w:r w:rsidRPr="00EE160A">
        <w:t xml:space="preserve"> Award of Excellence even though she was not technically a department employee. Anyone who collaborated with Kristen was better for it as she was known for being a consummate team player, expert slide designer, and excellent writer. </w:t>
      </w:r>
    </w:p>
    <w:p w14:paraId="6817D060" w14:textId="28D8F4C2" w:rsidR="00224CE5" w:rsidRDefault="00EE160A">
      <w:r w:rsidRPr="00EE160A">
        <w:t xml:space="preserve">Some of her many accomplishments in the field of librarianship include: serving on the Board of the Academic and Research Libraries Division of the Minnesota Library Association (MLA); being selected for MLA’s Institute for Leadership Excellence; being named as an American Library Association Emerging Leader; serving on the United States Agricultural Information Network (USAIN) Executive Committee, and co-chairing the Communications Committee; being accepted into the week-long IMLS-funded Institute for Research Design in Librarianship which culminated in a publication, “Data Sharing Attitudes and Practices in the Plant Sciences: Results from a Mixed Method Study” (https://doi.org/10.1080/10496505.2021.1891923); and winning the Best Poster award at the 20th International Conference on Grey Literature. Kristen’s research interests included grey literature, research impact metrics and text mining. Her obituary is available at: </w:t>
      </w:r>
      <w:hyperlink r:id="rId5" w:history="1">
        <w:r w:rsidRPr="00EE160A">
          <w:rPr>
            <w:rStyle w:val="Hyperlink"/>
          </w:rPr>
          <w:t>https://www.legacy.com/us/obituaries/name/kristen-cooper-obituary?id=51592762</w:t>
        </w:r>
      </w:hyperlink>
      <w:r w:rsidRPr="00EE160A">
        <w:t xml:space="preserve"> Knowing and working with Kristen was truly a gift.</w:t>
      </w:r>
    </w:p>
    <w:p w14:paraId="164E7A7F" w14:textId="77777777" w:rsidR="00EE160A" w:rsidRDefault="00EE160A"/>
    <w:p w14:paraId="287B6AE9" w14:textId="5E52ACC9" w:rsidR="00EE160A" w:rsidRPr="00EE160A" w:rsidRDefault="00EE160A">
      <w:pPr>
        <w:rPr>
          <w:i/>
          <w:iCs/>
        </w:rPr>
      </w:pPr>
      <w:r w:rsidRPr="00EE160A">
        <w:rPr>
          <w:i/>
          <w:iCs/>
        </w:rPr>
        <w:t xml:space="preserve">--Tribute by </w:t>
      </w:r>
      <w:r w:rsidRPr="00EE160A">
        <w:rPr>
          <w:i/>
          <w:iCs/>
        </w:rPr>
        <w:t>Megan Kocher &amp; Shannon Farrell</w:t>
      </w:r>
    </w:p>
    <w:sectPr w:rsidR="00EE160A" w:rsidRPr="00EE1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0A"/>
    <w:rsid w:val="00224CE5"/>
    <w:rsid w:val="00357D67"/>
    <w:rsid w:val="00392ADE"/>
    <w:rsid w:val="004C2E09"/>
    <w:rsid w:val="005469EE"/>
    <w:rsid w:val="00902AD9"/>
    <w:rsid w:val="00BC1298"/>
    <w:rsid w:val="00EE160A"/>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704D"/>
  <w15:chartTrackingRefBased/>
  <w15:docId w15:val="{77F29B21-2217-4DF1-BDD0-1FE67B84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6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6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6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6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6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6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6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6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60A"/>
    <w:rPr>
      <w:rFonts w:eastAsiaTheme="majorEastAsia" w:cstheme="majorBidi"/>
      <w:color w:val="272727" w:themeColor="text1" w:themeTint="D8"/>
    </w:rPr>
  </w:style>
  <w:style w:type="paragraph" w:styleId="Title">
    <w:name w:val="Title"/>
    <w:basedOn w:val="Normal"/>
    <w:next w:val="Normal"/>
    <w:link w:val="TitleChar"/>
    <w:uiPriority w:val="10"/>
    <w:qFormat/>
    <w:rsid w:val="00EE1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60A"/>
    <w:pPr>
      <w:spacing w:before="160"/>
      <w:jc w:val="center"/>
    </w:pPr>
    <w:rPr>
      <w:i/>
      <w:iCs/>
      <w:color w:val="404040" w:themeColor="text1" w:themeTint="BF"/>
    </w:rPr>
  </w:style>
  <w:style w:type="character" w:customStyle="1" w:styleId="QuoteChar">
    <w:name w:val="Quote Char"/>
    <w:basedOn w:val="DefaultParagraphFont"/>
    <w:link w:val="Quote"/>
    <w:uiPriority w:val="29"/>
    <w:rsid w:val="00EE160A"/>
    <w:rPr>
      <w:i/>
      <w:iCs/>
      <w:color w:val="404040" w:themeColor="text1" w:themeTint="BF"/>
    </w:rPr>
  </w:style>
  <w:style w:type="paragraph" w:styleId="ListParagraph">
    <w:name w:val="List Paragraph"/>
    <w:basedOn w:val="Normal"/>
    <w:uiPriority w:val="34"/>
    <w:qFormat/>
    <w:rsid w:val="00EE160A"/>
    <w:pPr>
      <w:ind w:left="720"/>
      <w:contextualSpacing/>
    </w:pPr>
  </w:style>
  <w:style w:type="character" w:styleId="IntenseEmphasis">
    <w:name w:val="Intense Emphasis"/>
    <w:basedOn w:val="DefaultParagraphFont"/>
    <w:uiPriority w:val="21"/>
    <w:qFormat/>
    <w:rsid w:val="00EE160A"/>
    <w:rPr>
      <w:i/>
      <w:iCs/>
      <w:color w:val="0F4761" w:themeColor="accent1" w:themeShade="BF"/>
    </w:rPr>
  </w:style>
  <w:style w:type="paragraph" w:styleId="IntenseQuote">
    <w:name w:val="Intense Quote"/>
    <w:basedOn w:val="Normal"/>
    <w:next w:val="Normal"/>
    <w:link w:val="IntenseQuoteChar"/>
    <w:uiPriority w:val="30"/>
    <w:qFormat/>
    <w:rsid w:val="00EE1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60A"/>
    <w:rPr>
      <w:i/>
      <w:iCs/>
      <w:color w:val="0F4761" w:themeColor="accent1" w:themeShade="BF"/>
    </w:rPr>
  </w:style>
  <w:style w:type="character" w:styleId="IntenseReference">
    <w:name w:val="Intense Reference"/>
    <w:basedOn w:val="DefaultParagraphFont"/>
    <w:uiPriority w:val="32"/>
    <w:qFormat/>
    <w:rsid w:val="00EE160A"/>
    <w:rPr>
      <w:b/>
      <w:bCs/>
      <w:smallCaps/>
      <w:color w:val="0F4761" w:themeColor="accent1" w:themeShade="BF"/>
      <w:spacing w:val="5"/>
    </w:rPr>
  </w:style>
  <w:style w:type="character" w:styleId="Hyperlink">
    <w:name w:val="Hyperlink"/>
    <w:basedOn w:val="DefaultParagraphFont"/>
    <w:uiPriority w:val="99"/>
    <w:unhideWhenUsed/>
    <w:rsid w:val="00EE160A"/>
    <w:rPr>
      <w:color w:val="467886" w:themeColor="hyperlink"/>
      <w:u w:val="single"/>
    </w:rPr>
  </w:style>
  <w:style w:type="character" w:styleId="UnresolvedMention">
    <w:name w:val="Unresolved Mention"/>
    <w:basedOn w:val="DefaultParagraphFont"/>
    <w:uiPriority w:val="99"/>
    <w:semiHidden/>
    <w:unhideWhenUsed/>
    <w:rsid w:val="00EE1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gacy.com/us/obituaries/name/kristen-cooper-obituary?id=51592762%2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2026-04-09T03:24:00Z</dcterms:created>
  <dcterms:modified xsi:type="dcterms:W3CDTF">2026-04-09T03:30:00Z</dcterms:modified>
</cp:coreProperties>
</file>