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E268" w14:textId="77777777" w:rsidR="00262A08" w:rsidRDefault="00262A08"/>
    <w:p w14:paraId="678AB352" w14:textId="43CDED1D" w:rsidR="000540A1" w:rsidRDefault="00855271" w:rsidP="00855271">
      <w:pPr>
        <w:jc w:val="center"/>
      </w:pPr>
      <w:r>
        <w:t xml:space="preserve">Charles </w:t>
      </w:r>
      <w:proofErr w:type="gramStart"/>
      <w:r>
        <w:t>Brown  (</w:t>
      </w:r>
      <w:proofErr w:type="gramEnd"/>
      <w:r>
        <w:t>d.2020)</w:t>
      </w:r>
    </w:p>
    <w:p w14:paraId="29297498" w14:textId="77777777" w:rsidR="00855271" w:rsidRDefault="00855271"/>
    <w:p w14:paraId="6EB40694" w14:textId="128E94A8" w:rsidR="000540A1" w:rsidRDefault="00855271" w:rsidP="00855271">
      <w:pPr>
        <w:jc w:val="center"/>
      </w:pPr>
      <w:r>
        <w:rPr>
          <w:noProof/>
        </w:rPr>
        <w:drawing>
          <wp:inline distT="0" distB="0" distL="0" distR="0" wp14:anchorId="02E9B73E" wp14:editId="6CDD210C">
            <wp:extent cx="2444213" cy="1358900"/>
            <wp:effectExtent l="0" t="0" r="0" b="0"/>
            <wp:docPr id="1754645829" name="Picture 1" descr="Charles Br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45829" name="Picture 1" descr="Charles Brow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85" cy="136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8F2FB" w14:textId="77777777" w:rsidR="00855271" w:rsidRDefault="00855271"/>
    <w:p w14:paraId="41D62BCD" w14:textId="77777777" w:rsidR="00855271" w:rsidRDefault="00855271"/>
    <w:p w14:paraId="5271BEE9" w14:textId="77777777" w:rsidR="00855271" w:rsidRDefault="00855271"/>
    <w:p w14:paraId="0A567B04" w14:textId="77777777" w:rsidR="00855271" w:rsidRDefault="00855271"/>
    <w:p w14:paraId="7DA00994" w14:textId="77777777" w:rsidR="00855271" w:rsidRDefault="00855271"/>
    <w:p w14:paraId="053FF78A" w14:textId="799E855C" w:rsidR="000540A1" w:rsidRDefault="000540A1">
      <w:r w:rsidRPr="000540A1">
        <w:t xml:space="preserve">Charles Brown, </w:t>
      </w:r>
      <w:r w:rsidR="00855271">
        <w:t>who</w:t>
      </w:r>
      <w:r w:rsidRPr="000540A1">
        <w:t xml:space="preserve"> unselfishly dedicated many years of service to the American Library Association, the </w:t>
      </w:r>
      <w:hyperlink r:id="rId6" w:history="1">
        <w:r w:rsidRPr="0020415C">
          <w:rPr>
            <w:rStyle w:val="Hyperlink"/>
          </w:rPr>
          <w:t>Public Library Association</w:t>
        </w:r>
      </w:hyperlink>
      <w:r w:rsidRPr="000540A1">
        <w:t>, and the library world at large, with great distinction and success passed on February 15, 2020</w:t>
      </w:r>
      <w:r w:rsidR="00855271">
        <w:t>.</w:t>
      </w:r>
      <w:r w:rsidRPr="000540A1">
        <w:t xml:space="preserve"> </w:t>
      </w:r>
    </w:p>
    <w:p w14:paraId="0C5DFCED" w14:textId="7F9C5EA9" w:rsidR="000540A1" w:rsidRDefault="000540A1">
      <w:r w:rsidRPr="000540A1">
        <w:t xml:space="preserve">Charles Brown enriched the public library community through his tireless service as a library director, bringing his outstanding leadership to the following communities, during his 50+ year career which encompassed the following communities: </w:t>
      </w:r>
    </w:p>
    <w:p w14:paraId="17C64CF2" w14:textId="77777777" w:rsidR="00855271" w:rsidRDefault="00855271"/>
    <w:p w14:paraId="3F8B33DF" w14:textId="084745D1" w:rsidR="000540A1" w:rsidRDefault="000540A1" w:rsidP="00855271">
      <w:pPr>
        <w:jc w:val="center"/>
      </w:pPr>
      <w:r w:rsidRPr="000540A1">
        <w:t>• NEW ORLEANS PUBLIC LIBRARY – 2011-2019</w:t>
      </w:r>
    </w:p>
    <w:p w14:paraId="0EF6109B" w14:textId="77777777" w:rsidR="000540A1" w:rsidRDefault="000540A1" w:rsidP="00855271">
      <w:pPr>
        <w:jc w:val="center"/>
      </w:pPr>
      <w:r w:rsidRPr="000540A1">
        <w:t>• CHARLOTTE MECKLENBURG LIBRARY – 2004-2011</w:t>
      </w:r>
    </w:p>
    <w:p w14:paraId="28F210F5" w14:textId="1A261175" w:rsidR="000540A1" w:rsidRDefault="000540A1" w:rsidP="00855271">
      <w:pPr>
        <w:jc w:val="center"/>
      </w:pPr>
      <w:r w:rsidRPr="000540A1">
        <w:t>• HENNEPIN COUNTY LIBRARY – 1994-2004</w:t>
      </w:r>
    </w:p>
    <w:p w14:paraId="1E8AA866" w14:textId="41787245" w:rsidR="000540A1" w:rsidRDefault="000540A1" w:rsidP="00855271">
      <w:pPr>
        <w:jc w:val="center"/>
      </w:pPr>
      <w:r w:rsidRPr="000540A1">
        <w:t>• ARLINGTON COUNTY LIBRARY – 1986-1994</w:t>
      </w:r>
    </w:p>
    <w:p w14:paraId="50B8979D" w14:textId="44C4A6D2" w:rsidR="000540A1" w:rsidRDefault="000540A1" w:rsidP="00855271">
      <w:pPr>
        <w:jc w:val="center"/>
      </w:pPr>
      <w:r w:rsidRPr="000540A1">
        <w:t xml:space="preserve">• SOLANO COUNTY LIBRARY – </w:t>
      </w:r>
      <w:proofErr w:type="gramStart"/>
      <w:r w:rsidRPr="000540A1">
        <w:t>1983-1986;</w:t>
      </w:r>
      <w:proofErr w:type="gramEnd"/>
    </w:p>
    <w:p w14:paraId="136339A6" w14:textId="77777777" w:rsidR="00855271" w:rsidRDefault="00855271" w:rsidP="00855271">
      <w:pPr>
        <w:jc w:val="center"/>
      </w:pPr>
    </w:p>
    <w:p w14:paraId="04CC4B07" w14:textId="14ED62CB" w:rsidR="000540A1" w:rsidRDefault="000540A1">
      <w:r w:rsidRPr="000540A1">
        <w:t>Charles Brown demonstrated the spirit of public service by serving as President of the Public Library Association (1990-1991); and by serving on the ALA Executive Board, ALA Council, and the Executive Board of the Black Caucus</w:t>
      </w:r>
      <w:r w:rsidR="00855271">
        <w:t>.</w:t>
      </w:r>
    </w:p>
    <w:p w14:paraId="313D4D0A" w14:textId="77777777" w:rsidR="00855271" w:rsidRDefault="00855271"/>
    <w:p w14:paraId="24BEAA43" w14:textId="594C2BA3" w:rsidR="00855271" w:rsidRDefault="000540A1">
      <w:r w:rsidRPr="000540A1">
        <w:t xml:space="preserve"> </w:t>
      </w:r>
      <w:r w:rsidR="00855271">
        <w:t xml:space="preserve">He </w:t>
      </w:r>
      <w:r w:rsidRPr="000540A1">
        <w:t xml:space="preserve">worked energetically on </w:t>
      </w:r>
      <w:r w:rsidR="0020415C">
        <w:t>many</w:t>
      </w:r>
      <w:r w:rsidRPr="000540A1">
        <w:t xml:space="preserve"> committees of the organizations including: </w:t>
      </w:r>
    </w:p>
    <w:p w14:paraId="493BBDDC" w14:textId="3327861A" w:rsidR="00855271" w:rsidRDefault="000540A1">
      <w:r w:rsidRPr="000540A1">
        <w:t xml:space="preserve">• PLA Founding Donors </w:t>
      </w:r>
    </w:p>
    <w:p w14:paraId="6622B28D" w14:textId="0E505769" w:rsidR="00855271" w:rsidRDefault="000540A1">
      <w:r w:rsidRPr="000540A1">
        <w:lastRenderedPageBreak/>
        <w:t xml:space="preserve">• PLA Endowment Task Force </w:t>
      </w:r>
    </w:p>
    <w:p w14:paraId="22701906" w14:textId="3B3600F5" w:rsidR="00855271" w:rsidRDefault="000540A1">
      <w:r w:rsidRPr="000540A1">
        <w:t xml:space="preserve">• PLA National Conference Committee </w:t>
      </w:r>
    </w:p>
    <w:p w14:paraId="6A83EF53" w14:textId="21CF781E" w:rsidR="00855271" w:rsidRDefault="000540A1">
      <w:r w:rsidRPr="000540A1">
        <w:t>• ODLOS Minority Fellowship Advisory Committee</w:t>
      </w:r>
    </w:p>
    <w:p w14:paraId="13AE6F7C" w14:textId="2F3FEAD2" w:rsidR="00855271" w:rsidRDefault="000540A1">
      <w:r w:rsidRPr="000540A1">
        <w:t xml:space="preserve">• ALA Board Finance and Audit Committee </w:t>
      </w:r>
    </w:p>
    <w:p w14:paraId="19D3AB69" w14:textId="71FA875A" w:rsidR="00855271" w:rsidRDefault="000540A1" w:rsidP="00855271">
      <w:r w:rsidRPr="000540A1">
        <w:t xml:space="preserve">• Nominating Committees </w:t>
      </w:r>
    </w:p>
    <w:p w14:paraId="23365D61" w14:textId="77777777" w:rsidR="00855271" w:rsidRDefault="00855271" w:rsidP="00855271"/>
    <w:p w14:paraId="70CC2399" w14:textId="1CE24E26" w:rsidR="000540A1" w:rsidRDefault="000540A1">
      <w:r w:rsidRPr="000540A1">
        <w:t xml:space="preserve">Charles Brown worked determinedly in the communities where he served and was a popular and noted speaker at library conferences in the U.S. and abroad </w:t>
      </w:r>
    </w:p>
    <w:p w14:paraId="7BC1BE2F" w14:textId="6F74CE7F" w:rsidR="000540A1" w:rsidRDefault="00855271">
      <w:r>
        <w:t>F</w:t>
      </w:r>
      <w:r w:rsidR="000540A1" w:rsidRPr="000540A1">
        <w:t xml:space="preserve">riends and </w:t>
      </w:r>
      <w:proofErr w:type="gramStart"/>
      <w:r w:rsidR="000540A1" w:rsidRPr="000540A1">
        <w:t>colleagues  appreciated</w:t>
      </w:r>
      <w:proofErr w:type="gramEnd"/>
      <w:r w:rsidR="000540A1" w:rsidRPr="000540A1">
        <w:t xml:space="preserve"> his leadership, friendship, ideas, and good</w:t>
      </w:r>
      <w:r w:rsidR="0020415C">
        <w:t xml:space="preserve"> humor</w:t>
      </w:r>
      <w:r w:rsidR="000540A1" w:rsidRPr="000540A1">
        <w:t xml:space="preserve"> </w:t>
      </w:r>
      <w:r>
        <w:t>during his</w:t>
      </w:r>
      <w:r w:rsidR="000540A1" w:rsidRPr="000540A1">
        <w:t xml:space="preserve"> life of outstanding service and extraordinary contributions to public librarianship and to the communities he served.</w:t>
      </w:r>
    </w:p>
    <w:p w14:paraId="4E42D5FD" w14:textId="77777777" w:rsidR="000540A1" w:rsidRDefault="000540A1"/>
    <w:p w14:paraId="3ABC861F" w14:textId="77777777" w:rsidR="000540A1" w:rsidRDefault="000540A1"/>
    <w:p w14:paraId="4DD7AB89" w14:textId="09576C82" w:rsidR="000540A1" w:rsidRDefault="000540A1">
      <w:pPr>
        <w:rPr>
          <w:u w:val="single"/>
        </w:rPr>
      </w:pPr>
      <w:r w:rsidRPr="000540A1">
        <w:rPr>
          <w:u w:val="single"/>
        </w:rPr>
        <w:t>Sources</w:t>
      </w:r>
    </w:p>
    <w:p w14:paraId="0B69C99F" w14:textId="7786A31C" w:rsidR="00E30138" w:rsidRPr="00E30138" w:rsidRDefault="00E30138">
      <w:r w:rsidRPr="00E30138">
        <w:t xml:space="preserve">Berry, J. N., &amp; Rawlinson, N. K. (1991). What makes PLA run? LJ interviews executive director Joey Rodger and </w:t>
      </w:r>
      <w:proofErr w:type="gramStart"/>
      <w:r w:rsidRPr="00E30138">
        <w:t>president</w:t>
      </w:r>
      <w:proofErr w:type="gramEnd"/>
      <w:r w:rsidRPr="00E30138">
        <w:t xml:space="preserve"> Charles Brown. </w:t>
      </w:r>
      <w:r w:rsidRPr="00E30138">
        <w:rPr>
          <w:i/>
          <w:iCs/>
        </w:rPr>
        <w:t>Library Journal</w:t>
      </w:r>
      <w:r w:rsidRPr="00E30138">
        <w:t>, </w:t>
      </w:r>
      <w:r w:rsidRPr="00E30138">
        <w:rPr>
          <w:i/>
          <w:iCs/>
        </w:rPr>
        <w:t>116</w:t>
      </w:r>
      <w:r w:rsidRPr="00E30138">
        <w:t>(4), 43–45.</w:t>
      </w:r>
    </w:p>
    <w:p w14:paraId="304E9599" w14:textId="262D64F4" w:rsidR="000540A1" w:rsidRDefault="000540A1">
      <w:hyperlink r:id="rId7" w:history="1">
        <w:r w:rsidRPr="000540A1">
          <w:rPr>
            <w:rStyle w:val="Hyperlink"/>
          </w:rPr>
          <w:t>Brown, Charles | American Libraries Magazine</w:t>
        </w:r>
      </w:hyperlink>
    </w:p>
    <w:p w14:paraId="5D98A147" w14:textId="78E7643F" w:rsidR="000540A1" w:rsidRDefault="000540A1">
      <w:hyperlink r:id="rId8" w:history="1">
        <w:r w:rsidRPr="000540A1">
          <w:rPr>
            <w:rStyle w:val="Hyperlink"/>
          </w:rPr>
          <w:t>RESOLUTION HONORING THE MEMORY OF CHARLES BROWN</w:t>
        </w:r>
      </w:hyperlink>
      <w:r>
        <w:t xml:space="preserve"> American Library Association Council,</w:t>
      </w:r>
      <w:r w:rsidRPr="000540A1">
        <w:t xml:space="preserve"> June 27, 2020</w:t>
      </w:r>
      <w:r>
        <w:t>.</w:t>
      </w:r>
    </w:p>
    <w:p w14:paraId="55E5C1DD" w14:textId="77777777" w:rsidR="000540A1" w:rsidRDefault="000540A1"/>
    <w:p w14:paraId="5CC40650" w14:textId="74D0F08B" w:rsidR="000540A1" w:rsidRDefault="000540A1">
      <w:r>
        <w:t>Submitted by Susan Hildreth</w:t>
      </w:r>
    </w:p>
    <w:sectPr w:rsidR="0005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A86"/>
    <w:multiLevelType w:val="hybridMultilevel"/>
    <w:tmpl w:val="6430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1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A1"/>
    <w:rsid w:val="000540A1"/>
    <w:rsid w:val="00126110"/>
    <w:rsid w:val="001C6885"/>
    <w:rsid w:val="001D6194"/>
    <w:rsid w:val="0020415C"/>
    <w:rsid w:val="0022653E"/>
    <w:rsid w:val="00262A08"/>
    <w:rsid w:val="004D2B62"/>
    <w:rsid w:val="00855271"/>
    <w:rsid w:val="00E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1DDC"/>
  <w15:chartTrackingRefBased/>
  <w15:docId w15:val="{A306DB27-9C5E-4EA3-AA85-779EEE27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0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0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1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.org/sites/default/files/aboutala/content/RESOLUTION%20HONORING%20THE%20MEMORY%20OF%20CHARLES%20BROW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ericanlibrariesmagazine.org/currents/brown-charles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a.org/pl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Spencer, David Brett</cp:lastModifiedBy>
  <cp:revision>2</cp:revision>
  <cp:lastPrinted>2026-03-29T16:27:00Z</cp:lastPrinted>
  <dcterms:created xsi:type="dcterms:W3CDTF">2026-03-29T15:37:00Z</dcterms:created>
  <dcterms:modified xsi:type="dcterms:W3CDTF">2026-03-29T18:28:00Z</dcterms:modified>
</cp:coreProperties>
</file>