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674C42" w:rsidP="39055334" w:rsidRDefault="00021403" w14:paraId="2D693DAA" w14:textId="4A6BBD78">
      <w:pPr>
        <w:jc w:val="center"/>
        <w:rPr>
          <w:sz w:val="20"/>
          <w:szCs w:val="20"/>
        </w:rPr>
      </w:pPr>
      <w:r w:rsidRPr="39055334" w:rsidR="28133C00">
        <w:rPr>
          <w:sz w:val="20"/>
          <w:szCs w:val="20"/>
        </w:rPr>
        <w:t xml:space="preserve">Dr. </w:t>
      </w:r>
      <w:r w:rsidRPr="39055334" w:rsidR="39AD380A">
        <w:rPr>
          <w:sz w:val="20"/>
          <w:szCs w:val="20"/>
        </w:rPr>
        <w:t xml:space="preserve">Marta </w:t>
      </w:r>
      <w:r w:rsidRPr="39055334" w:rsidR="109DC5A7">
        <w:rPr>
          <w:sz w:val="20"/>
          <w:szCs w:val="20"/>
        </w:rPr>
        <w:t xml:space="preserve">L. </w:t>
      </w:r>
      <w:r w:rsidRPr="39055334" w:rsidR="39AD380A">
        <w:rPr>
          <w:sz w:val="20"/>
          <w:szCs w:val="20"/>
        </w:rPr>
        <w:t xml:space="preserve">Dosa </w:t>
      </w:r>
      <w:r w:rsidRPr="39055334" w:rsidR="50DC4C68">
        <w:rPr>
          <w:sz w:val="20"/>
          <w:szCs w:val="20"/>
        </w:rPr>
        <w:t>- (</w:t>
      </w:r>
      <w:r w:rsidRPr="39055334" w:rsidR="39AD380A">
        <w:rPr>
          <w:sz w:val="20"/>
          <w:szCs w:val="20"/>
        </w:rPr>
        <w:t>1923-2015</w:t>
      </w:r>
      <w:r w:rsidRPr="39055334" w:rsidR="0C560575">
        <w:rPr>
          <w:sz w:val="20"/>
          <w:szCs w:val="20"/>
        </w:rPr>
        <w:t>)</w:t>
      </w:r>
    </w:p>
    <w:p w:rsidR="39055334" w:rsidP="39055334" w:rsidRDefault="39055334" w14:paraId="1A631DA5" w14:textId="2FDB0D97">
      <w:pPr>
        <w:jc w:val="center"/>
        <w:rPr>
          <w:sz w:val="20"/>
          <w:szCs w:val="20"/>
        </w:rPr>
      </w:pPr>
    </w:p>
    <w:p w:rsidR="39055334" w:rsidP="39055334" w:rsidRDefault="39055334" w14:paraId="45FA797B" w14:textId="24F254DB">
      <w:pPr>
        <w:jc w:val="center"/>
        <w:rPr>
          <w:sz w:val="20"/>
          <w:szCs w:val="20"/>
        </w:rPr>
      </w:pPr>
    </w:p>
    <w:p w:rsidR="14CEE653" w:rsidP="39055334" w:rsidRDefault="14CEE653" w14:paraId="61FD1877" w14:textId="1E05D2D9">
      <w:pPr>
        <w:jc w:val="center"/>
        <w:rPr>
          <w:sz w:val="20"/>
          <w:szCs w:val="20"/>
        </w:rPr>
      </w:pPr>
      <w:r w:rsidR="14CEE653">
        <w:drawing>
          <wp:inline wp14:editId="4A09B96E" wp14:anchorId="4618BB9D">
            <wp:extent cx="1701712" cy="2162175"/>
            <wp:effectExtent l="0" t="0" r="0" b="0"/>
            <wp:docPr id="1247554084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247554084" name="Picture 1247554084"/>
                    <pic:cNvPicPr/>
                  </pic:nvPicPr>
                  <pic:blipFill>
                    <a:blip xmlns:r="http://schemas.openxmlformats.org/officeDocument/2006/relationships" r:embed="rId153311010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701712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1403" w:rsidP="39055334" w:rsidRDefault="00021403" w14:paraId="169714B9" w14:textId="240E5A8A">
      <w:pPr>
        <w:rPr>
          <w:sz w:val="20"/>
          <w:szCs w:val="20"/>
        </w:rPr>
      </w:pPr>
      <w:r w:rsidRPr="39055334" w:rsidR="39AD380A">
        <w:rPr>
          <w:sz w:val="20"/>
          <w:szCs w:val="20"/>
        </w:rPr>
        <w:t>Marta Dosa was a woman ahead of time and recognized the opportunity for libraries to lead and advance developing nations through national information policy and standards</w:t>
      </w:r>
      <w:r w:rsidRPr="39055334" w:rsidR="39AD380A">
        <w:rPr>
          <w:sz w:val="20"/>
          <w:szCs w:val="20"/>
        </w:rPr>
        <w:t xml:space="preserve">.  </w:t>
      </w:r>
      <w:r w:rsidRPr="39055334" w:rsidR="5487F3B9">
        <w:rPr>
          <w:sz w:val="20"/>
          <w:szCs w:val="20"/>
        </w:rPr>
        <w:t xml:space="preserve">She was a </w:t>
      </w:r>
      <w:r w:rsidRPr="39055334" w:rsidR="03632C2F">
        <w:rPr>
          <w:sz w:val="20"/>
          <w:szCs w:val="20"/>
        </w:rPr>
        <w:t>brilliant</w:t>
      </w:r>
      <w:r w:rsidRPr="39055334" w:rsidR="5487F3B9">
        <w:rPr>
          <w:sz w:val="20"/>
          <w:szCs w:val="20"/>
        </w:rPr>
        <w:t xml:space="preserve"> leader and her </w:t>
      </w:r>
      <w:r w:rsidRPr="39055334" w:rsidR="03632C2F">
        <w:rPr>
          <w:sz w:val="20"/>
          <w:szCs w:val="20"/>
        </w:rPr>
        <w:t xml:space="preserve">teaching, </w:t>
      </w:r>
      <w:r w:rsidRPr="39055334" w:rsidR="5487F3B9">
        <w:rPr>
          <w:sz w:val="20"/>
          <w:szCs w:val="20"/>
        </w:rPr>
        <w:t>writing</w:t>
      </w:r>
      <w:r w:rsidRPr="39055334" w:rsidR="5487F3B9">
        <w:rPr>
          <w:sz w:val="20"/>
          <w:szCs w:val="20"/>
        </w:rPr>
        <w:t xml:space="preserve"> and mentoring have extended our understanding of </w:t>
      </w:r>
      <w:r w:rsidRPr="39055334" w:rsidR="622FA6A7">
        <w:rPr>
          <w:sz w:val="20"/>
          <w:szCs w:val="20"/>
        </w:rPr>
        <w:t xml:space="preserve">the </w:t>
      </w:r>
      <w:r w:rsidRPr="39055334" w:rsidR="2BC4A697">
        <w:rPr>
          <w:sz w:val="20"/>
          <w:szCs w:val="20"/>
        </w:rPr>
        <w:t>role and value of information professionals in society</w:t>
      </w:r>
      <w:r w:rsidRPr="39055334" w:rsidR="2BC4A697">
        <w:rPr>
          <w:sz w:val="20"/>
          <w:szCs w:val="20"/>
        </w:rPr>
        <w:t xml:space="preserve">.  </w:t>
      </w:r>
    </w:p>
    <w:p w:rsidR="00021403" w:rsidP="39055334" w:rsidRDefault="00021403" w14:paraId="380BE9AD" w14:textId="3E5217AF">
      <w:pPr>
        <w:rPr>
          <w:sz w:val="20"/>
          <w:szCs w:val="20"/>
        </w:rPr>
      </w:pPr>
      <w:r w:rsidRPr="39055334" w:rsidR="39AD380A">
        <w:rPr>
          <w:sz w:val="20"/>
          <w:szCs w:val="20"/>
        </w:rPr>
        <w:t xml:space="preserve">Born in </w:t>
      </w:r>
      <w:r w:rsidRPr="39055334" w:rsidR="68EC0B52">
        <w:rPr>
          <w:sz w:val="20"/>
          <w:szCs w:val="20"/>
        </w:rPr>
        <w:t xml:space="preserve">Hungry, she </w:t>
      </w:r>
      <w:r w:rsidRPr="39055334" w:rsidR="2BC4A697">
        <w:rPr>
          <w:sz w:val="20"/>
          <w:szCs w:val="20"/>
        </w:rPr>
        <w:t xml:space="preserve">originally </w:t>
      </w:r>
      <w:r w:rsidRPr="39055334" w:rsidR="68EC0B52">
        <w:rPr>
          <w:sz w:val="20"/>
          <w:szCs w:val="20"/>
        </w:rPr>
        <w:t>wrote poetry and published short stories in her native language</w:t>
      </w:r>
      <w:r w:rsidRPr="39055334" w:rsidR="68EC0B52">
        <w:rPr>
          <w:sz w:val="20"/>
          <w:szCs w:val="20"/>
        </w:rPr>
        <w:t xml:space="preserve">. </w:t>
      </w:r>
    </w:p>
    <w:p w:rsidR="00021403" w:rsidP="39055334" w:rsidRDefault="00021403" w14:paraId="791CB933" w14:textId="3F91FE30">
      <w:pPr>
        <w:rPr>
          <w:sz w:val="20"/>
          <w:szCs w:val="20"/>
        </w:rPr>
      </w:pPr>
      <w:r w:rsidRPr="39055334" w:rsidR="68EC0B52">
        <w:rPr>
          <w:sz w:val="20"/>
          <w:szCs w:val="20"/>
        </w:rPr>
        <w:t xml:space="preserve"> Arriving in Syracuse through an international refuge</w:t>
      </w:r>
      <w:r w:rsidRPr="39055334" w:rsidR="61D2AAE5">
        <w:rPr>
          <w:sz w:val="20"/>
          <w:szCs w:val="20"/>
        </w:rPr>
        <w:t>e</w:t>
      </w:r>
      <w:r w:rsidRPr="39055334" w:rsidR="68EC0B52">
        <w:rPr>
          <w:sz w:val="20"/>
          <w:szCs w:val="20"/>
        </w:rPr>
        <w:t xml:space="preserve"> program after World War II, Marta received her </w:t>
      </w:r>
      <w:r w:rsidRPr="39055334" w:rsidR="23A29FD5">
        <w:rPr>
          <w:sz w:val="20"/>
          <w:szCs w:val="20"/>
        </w:rPr>
        <w:t>master’s in information studies</w:t>
      </w:r>
      <w:r w:rsidRPr="39055334" w:rsidR="68EC0B52">
        <w:rPr>
          <w:sz w:val="20"/>
          <w:szCs w:val="20"/>
        </w:rPr>
        <w:t xml:space="preserve"> in 1957 and soon joined the faculty of Syracuse University School of Information Studies (</w:t>
      </w:r>
      <w:r w:rsidRPr="39055334" w:rsidR="68EC0B52">
        <w:rPr>
          <w:sz w:val="20"/>
          <w:szCs w:val="20"/>
        </w:rPr>
        <w:t>iSchool</w:t>
      </w:r>
      <w:r w:rsidRPr="39055334" w:rsidR="68EC0B52">
        <w:rPr>
          <w:sz w:val="20"/>
          <w:szCs w:val="20"/>
        </w:rPr>
        <w:t>)</w:t>
      </w:r>
      <w:r w:rsidRPr="39055334" w:rsidR="5487F3B9">
        <w:rPr>
          <w:sz w:val="20"/>
          <w:szCs w:val="20"/>
        </w:rPr>
        <w:t xml:space="preserve"> where she taught for 34 years. </w:t>
      </w:r>
      <w:r w:rsidRPr="39055334" w:rsidR="68EC0B52">
        <w:rPr>
          <w:sz w:val="20"/>
          <w:szCs w:val="20"/>
        </w:rPr>
        <w:t xml:space="preserve"> She later received her PhD from the University of Michigan and continued to teach, write, </w:t>
      </w:r>
      <w:r w:rsidRPr="39055334" w:rsidR="68EC0B52">
        <w:rPr>
          <w:sz w:val="20"/>
          <w:szCs w:val="20"/>
        </w:rPr>
        <w:t>travel</w:t>
      </w:r>
      <w:r w:rsidRPr="39055334" w:rsidR="68EC0B52">
        <w:rPr>
          <w:sz w:val="20"/>
          <w:szCs w:val="20"/>
        </w:rPr>
        <w:t xml:space="preserve"> and inspire students and </w:t>
      </w:r>
      <w:r w:rsidRPr="39055334" w:rsidR="5487F3B9">
        <w:rPr>
          <w:sz w:val="20"/>
          <w:szCs w:val="20"/>
        </w:rPr>
        <w:t xml:space="preserve">developing nations.  </w:t>
      </w:r>
    </w:p>
    <w:p w:rsidR="00021403" w:rsidP="39055334" w:rsidRDefault="00021403" w14:paraId="58A788E6" w14:textId="03AA375B">
      <w:pPr>
        <w:rPr>
          <w:sz w:val="20"/>
          <w:szCs w:val="20"/>
        </w:rPr>
      </w:pPr>
    </w:p>
    <w:p w:rsidR="00021403" w:rsidP="39055334" w:rsidRDefault="00021403" w14:paraId="6FEC9766" w14:textId="31845636">
      <w:pPr>
        <w:rPr>
          <w:sz w:val="20"/>
          <w:szCs w:val="20"/>
        </w:rPr>
      </w:pPr>
      <w:r w:rsidRPr="39055334" w:rsidR="5487F3B9">
        <w:rPr>
          <w:sz w:val="20"/>
          <w:szCs w:val="20"/>
        </w:rPr>
        <w:t>Her writing on environmental, gerontological, and governmental information was original and created an interdisciplinary approach to the field of library science.</w:t>
      </w:r>
    </w:p>
    <w:p w:rsidR="00656BF6" w:rsidP="39055334" w:rsidRDefault="00E04CC4" w14:paraId="429FD863" w14:textId="34BBCAC9">
      <w:pPr>
        <w:rPr>
          <w:sz w:val="20"/>
          <w:szCs w:val="20"/>
        </w:rPr>
      </w:pPr>
      <w:r w:rsidRPr="39055334" w:rsidR="5487F3B9">
        <w:rPr>
          <w:sz w:val="20"/>
          <w:szCs w:val="20"/>
        </w:rPr>
        <w:t xml:space="preserve">Marta was a sophisticated world traveler, </w:t>
      </w:r>
      <w:r w:rsidRPr="39055334" w:rsidR="5487F3B9">
        <w:rPr>
          <w:sz w:val="20"/>
          <w:szCs w:val="20"/>
        </w:rPr>
        <w:t>welcomed to</w:t>
      </w:r>
      <w:r w:rsidRPr="39055334" w:rsidR="5487F3B9">
        <w:rPr>
          <w:sz w:val="20"/>
          <w:szCs w:val="20"/>
        </w:rPr>
        <w:t xml:space="preserve"> countries all over the world</w:t>
      </w:r>
      <w:r w:rsidRPr="39055334" w:rsidR="5487F3B9">
        <w:rPr>
          <w:sz w:val="20"/>
          <w:szCs w:val="20"/>
        </w:rPr>
        <w:t xml:space="preserve">.  </w:t>
      </w:r>
      <w:r w:rsidRPr="39055334" w:rsidR="5487F3B9">
        <w:rPr>
          <w:sz w:val="20"/>
          <w:szCs w:val="20"/>
        </w:rPr>
        <w:t xml:space="preserve">She was also the kindest and most supportive friend, colleague and teacher as </w:t>
      </w:r>
      <w:r w:rsidRPr="39055334" w:rsidR="5487F3B9">
        <w:rPr>
          <w:sz w:val="20"/>
          <w:szCs w:val="20"/>
        </w:rPr>
        <w:t>is demonstrated</w:t>
      </w:r>
      <w:r w:rsidRPr="39055334" w:rsidR="5487F3B9">
        <w:rPr>
          <w:sz w:val="20"/>
          <w:szCs w:val="20"/>
        </w:rPr>
        <w:t xml:space="preserve"> by the testimonials on the </w:t>
      </w:r>
      <w:r w:rsidRPr="39055334" w:rsidR="5487F3B9">
        <w:rPr>
          <w:sz w:val="20"/>
          <w:szCs w:val="20"/>
        </w:rPr>
        <w:t>ischool</w:t>
      </w:r>
      <w:r w:rsidRPr="39055334" w:rsidR="5487F3B9">
        <w:rPr>
          <w:sz w:val="20"/>
          <w:szCs w:val="20"/>
        </w:rPr>
        <w:t xml:space="preserve"> link. </w:t>
      </w:r>
      <w:r w:rsidRPr="39055334" w:rsidR="5577CC2A">
        <w:rPr>
          <w:sz w:val="20"/>
          <w:szCs w:val="20"/>
        </w:rPr>
        <w:t xml:space="preserve">I met Marta late in her </w:t>
      </w:r>
      <w:r w:rsidRPr="39055334" w:rsidR="4CE34BD5">
        <w:rPr>
          <w:sz w:val="20"/>
          <w:szCs w:val="20"/>
        </w:rPr>
        <w:t>career,</w:t>
      </w:r>
      <w:r w:rsidRPr="39055334" w:rsidR="5577CC2A">
        <w:rPr>
          <w:sz w:val="20"/>
          <w:szCs w:val="20"/>
        </w:rPr>
        <w:t xml:space="preserve"> but our friendship spanned decades</w:t>
      </w:r>
      <w:r w:rsidRPr="39055334" w:rsidR="4CE34BD5">
        <w:rPr>
          <w:sz w:val="20"/>
          <w:szCs w:val="20"/>
        </w:rPr>
        <w:t xml:space="preserve">.  </w:t>
      </w:r>
      <w:r w:rsidRPr="39055334" w:rsidR="4CE34BD5">
        <w:rPr>
          <w:sz w:val="20"/>
          <w:szCs w:val="20"/>
        </w:rPr>
        <w:t xml:space="preserve">I </w:t>
      </w:r>
      <w:r w:rsidRPr="39055334" w:rsidR="4CE34BD5">
        <w:rPr>
          <w:sz w:val="20"/>
          <w:szCs w:val="20"/>
        </w:rPr>
        <w:t>witnessed</w:t>
      </w:r>
      <w:r w:rsidRPr="39055334" w:rsidR="4CE34BD5">
        <w:rPr>
          <w:sz w:val="20"/>
          <w:szCs w:val="20"/>
        </w:rPr>
        <w:t xml:space="preserve"> her delight in the </w:t>
      </w:r>
      <w:r w:rsidRPr="39055334" w:rsidR="2327CA7A">
        <w:rPr>
          <w:sz w:val="20"/>
          <w:szCs w:val="20"/>
        </w:rPr>
        <w:t xml:space="preserve">professional </w:t>
      </w:r>
      <w:r w:rsidRPr="39055334" w:rsidR="4CE34BD5">
        <w:rPr>
          <w:sz w:val="20"/>
          <w:szCs w:val="20"/>
        </w:rPr>
        <w:t>success of her</w:t>
      </w:r>
      <w:r w:rsidRPr="39055334" w:rsidR="2327CA7A">
        <w:rPr>
          <w:sz w:val="20"/>
          <w:szCs w:val="20"/>
        </w:rPr>
        <w:t xml:space="preserve"> former</w:t>
      </w:r>
      <w:r w:rsidRPr="39055334" w:rsidR="4CE34BD5">
        <w:rPr>
          <w:sz w:val="20"/>
          <w:szCs w:val="20"/>
        </w:rPr>
        <w:t xml:space="preserve"> students and</w:t>
      </w:r>
      <w:r w:rsidRPr="39055334" w:rsidR="0E5F2264">
        <w:rPr>
          <w:sz w:val="20"/>
          <w:szCs w:val="20"/>
        </w:rPr>
        <w:t xml:space="preserve"> frequent </w:t>
      </w:r>
      <w:r w:rsidRPr="39055334" w:rsidR="0E5F2264">
        <w:rPr>
          <w:rFonts w:ascii="Verdana Pro" w:hAnsi="Verdana Pro" w:eastAsia="Verdana Pro" w:cs="Verdana Pro"/>
          <w:sz w:val="20"/>
          <w:szCs w:val="20"/>
        </w:rPr>
        <w:t>visits</w:t>
      </w:r>
      <w:r w:rsidRPr="39055334" w:rsidR="0E5F2264">
        <w:rPr>
          <w:sz w:val="20"/>
          <w:szCs w:val="20"/>
        </w:rPr>
        <w:t xml:space="preserve"> from </w:t>
      </w:r>
      <w:r w:rsidRPr="39055334" w:rsidR="2327CA7A">
        <w:rPr>
          <w:sz w:val="20"/>
          <w:szCs w:val="20"/>
        </w:rPr>
        <w:t xml:space="preserve">local, </w:t>
      </w:r>
      <w:r w:rsidRPr="39055334" w:rsidR="128303E2">
        <w:rPr>
          <w:sz w:val="20"/>
          <w:szCs w:val="20"/>
        </w:rPr>
        <w:t>national,</w:t>
      </w:r>
      <w:r w:rsidRPr="39055334" w:rsidR="2327CA7A">
        <w:rPr>
          <w:sz w:val="20"/>
          <w:szCs w:val="20"/>
        </w:rPr>
        <w:t xml:space="preserve"> and international </w:t>
      </w:r>
      <w:r w:rsidRPr="39055334" w:rsidR="23A29FD5">
        <w:rPr>
          <w:sz w:val="20"/>
          <w:szCs w:val="20"/>
        </w:rPr>
        <w:t>librarians</w:t>
      </w:r>
      <w:r w:rsidRPr="39055334" w:rsidR="23A29FD5">
        <w:rPr>
          <w:sz w:val="20"/>
          <w:szCs w:val="20"/>
        </w:rPr>
        <w:t xml:space="preserve">.  </w:t>
      </w:r>
      <w:r w:rsidRPr="39055334" w:rsidR="6ECECF1A">
        <w:rPr>
          <w:sz w:val="20"/>
          <w:szCs w:val="20"/>
        </w:rPr>
        <w:t xml:space="preserve">She always </w:t>
      </w:r>
      <w:r w:rsidRPr="39055334" w:rsidR="6ECECF1A">
        <w:rPr>
          <w:sz w:val="20"/>
          <w:szCs w:val="20"/>
        </w:rPr>
        <w:t>made time</w:t>
      </w:r>
      <w:r w:rsidRPr="39055334" w:rsidR="6ECECF1A">
        <w:rPr>
          <w:sz w:val="20"/>
          <w:szCs w:val="20"/>
        </w:rPr>
        <w:t xml:space="preserve"> for others and even after her retirement, Marta supported many through the completion of their PhD degrees.  </w:t>
      </w:r>
    </w:p>
    <w:p w:rsidR="39055334" w:rsidP="39055334" w:rsidRDefault="39055334" w14:paraId="35C1ADAA" w14:textId="29554803">
      <w:pPr>
        <w:rPr>
          <w:sz w:val="20"/>
          <w:szCs w:val="20"/>
        </w:rPr>
      </w:pPr>
    </w:p>
    <w:p w:rsidR="2CBDC6A9" w:rsidP="39055334" w:rsidRDefault="2CBDC6A9" w14:paraId="7863364B" w14:textId="546AA481">
      <w:pPr>
        <w:rPr>
          <w:sz w:val="20"/>
          <w:szCs w:val="20"/>
          <w:u w:val="single"/>
        </w:rPr>
      </w:pPr>
      <w:r w:rsidRPr="39055334" w:rsidR="2CBDC6A9">
        <w:rPr>
          <w:sz w:val="20"/>
          <w:szCs w:val="20"/>
          <w:u w:val="single"/>
        </w:rPr>
        <w:t>Selected Publications</w:t>
      </w:r>
    </w:p>
    <w:p w:rsidR="39055334" w:rsidP="39055334" w:rsidRDefault="39055334" w14:paraId="18E180F2" w14:textId="710D1AB1">
      <w:pPr>
        <w:rPr>
          <w:sz w:val="20"/>
          <w:szCs w:val="20"/>
          <w:u w:val="none"/>
        </w:rPr>
      </w:pPr>
    </w:p>
    <w:p w:rsidR="2CBDC6A9" w:rsidP="39055334" w:rsidRDefault="2CBDC6A9" w14:paraId="3FE8C21F" w14:textId="602BC86B">
      <w:pPr>
        <w:pStyle w:val="Normal"/>
        <w:rPr>
          <w:rFonts w:ascii="Verdana Pro" w:hAnsi="Verdana Pro" w:eastAsia="Verdana Pro" w:cs="Verdana Pro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</w:pPr>
      <w:r w:rsidRPr="39055334" w:rsidR="2CBDC6A9">
        <w:rPr>
          <w:rFonts w:ascii="Verdana Pro" w:hAnsi="Verdana Pro" w:eastAsia="Verdana Pro" w:cs="Verdana Pro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  <w:t xml:space="preserve">Dosa, Marta L. 1997. </w:t>
      </w:r>
      <w:r w:rsidRPr="39055334" w:rsidR="2CBDC6A9">
        <w:rPr>
          <w:rFonts w:ascii="Verdana Pro" w:hAnsi="Verdana Pro" w:eastAsia="Verdana Pro" w:cs="Verdana Pro"/>
          <w:b w:val="0"/>
          <w:bCs w:val="0"/>
          <w:i w:val="1"/>
          <w:iCs w:val="1"/>
          <w:caps w:val="0"/>
          <w:smallCaps w:val="0"/>
          <w:noProof w:val="0"/>
          <w:color w:val="auto"/>
          <w:sz w:val="20"/>
          <w:szCs w:val="20"/>
          <w:lang w:val="en-US"/>
        </w:rPr>
        <w:t xml:space="preserve">Across All </w:t>
      </w:r>
      <w:r w:rsidRPr="39055334" w:rsidR="2CBDC6A9">
        <w:rPr>
          <w:rFonts w:ascii="Verdana Pro" w:hAnsi="Verdana Pro" w:eastAsia="Verdana Pro" w:cs="Verdana Pro"/>
          <w:b w:val="0"/>
          <w:bCs w:val="0"/>
          <w:i w:val="1"/>
          <w:iCs w:val="1"/>
          <w:caps w:val="0"/>
          <w:smallCaps w:val="0"/>
          <w:noProof w:val="0"/>
          <w:color w:val="auto"/>
          <w:sz w:val="20"/>
          <w:szCs w:val="20"/>
          <w:lang w:val="en-US"/>
        </w:rPr>
        <w:t>Borders:</w:t>
      </w:r>
      <w:r w:rsidRPr="39055334" w:rsidR="2CBDC6A9">
        <w:rPr>
          <w:rFonts w:ascii="Verdana Pro" w:hAnsi="Verdana Pro" w:eastAsia="Verdana Pro" w:cs="Verdana Pro"/>
          <w:b w:val="0"/>
          <w:bCs w:val="0"/>
          <w:i w:val="1"/>
          <w:iCs w:val="1"/>
          <w:caps w:val="0"/>
          <w:smallCaps w:val="0"/>
          <w:noProof w:val="0"/>
          <w:color w:val="auto"/>
          <w:sz w:val="20"/>
          <w:szCs w:val="20"/>
          <w:lang w:val="en-US"/>
        </w:rPr>
        <w:t xml:space="preserve"> International Information Flows and </w:t>
      </w:r>
      <w:r w:rsidRPr="39055334" w:rsidR="2CBDC6A9">
        <w:rPr>
          <w:rFonts w:ascii="Verdana Pro" w:hAnsi="Verdana Pro" w:eastAsia="Verdana Pro" w:cs="Verdana Pro"/>
          <w:b w:val="0"/>
          <w:bCs w:val="0"/>
          <w:i w:val="1"/>
          <w:iCs w:val="1"/>
          <w:caps w:val="0"/>
          <w:smallCaps w:val="0"/>
          <w:noProof w:val="0"/>
          <w:color w:val="auto"/>
          <w:sz w:val="20"/>
          <w:szCs w:val="20"/>
          <w:lang w:val="en-US"/>
        </w:rPr>
        <w:t>Applications :</w:t>
      </w:r>
      <w:r w:rsidRPr="39055334" w:rsidR="2CBDC6A9">
        <w:rPr>
          <w:rFonts w:ascii="Verdana Pro" w:hAnsi="Verdana Pro" w:eastAsia="Verdana Pro" w:cs="Verdana Pro"/>
          <w:b w:val="0"/>
          <w:bCs w:val="0"/>
          <w:i w:val="1"/>
          <w:iCs w:val="1"/>
          <w:caps w:val="0"/>
          <w:smallCaps w:val="0"/>
          <w:noProof w:val="0"/>
          <w:color w:val="auto"/>
          <w:sz w:val="20"/>
          <w:szCs w:val="20"/>
          <w:lang w:val="en-US"/>
        </w:rPr>
        <w:t xml:space="preserve"> Collected Papers</w:t>
      </w:r>
      <w:r w:rsidRPr="39055334" w:rsidR="2CBDC6A9">
        <w:rPr>
          <w:rFonts w:ascii="Verdana Pro" w:hAnsi="Verdana Pro" w:eastAsia="Verdana Pro" w:cs="Verdana Pro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  <w:t>. Lanham, MD: Scarecrow Press.</w:t>
      </w:r>
    </w:p>
    <w:p w:rsidR="0F443A0B" w:rsidP="39055334" w:rsidRDefault="0F443A0B" w14:paraId="72771CF1" w14:textId="6ED8633B">
      <w:pPr>
        <w:pStyle w:val="Normal"/>
        <w:rPr>
          <w:rFonts w:ascii="Verdana Pro" w:hAnsi="Verdana Pro" w:eastAsia="Verdana Pro" w:cs="Verdana Pro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</w:pPr>
      <w:r w:rsidRPr="39055334" w:rsidR="0F443A0B">
        <w:rPr>
          <w:rFonts w:ascii="Verdana Pro" w:hAnsi="Verdana Pro" w:eastAsia="Verdana Pro" w:cs="Verdana Pro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  <w:t xml:space="preserve">Dosa, Marta L., Mona Farid, Pál. Vásárhelyi, and </w:t>
      </w:r>
      <w:r w:rsidRPr="39055334" w:rsidR="0F443A0B">
        <w:rPr>
          <w:rFonts w:ascii="Verdana Pro" w:hAnsi="Verdana Pro" w:eastAsia="Verdana Pro" w:cs="Verdana Pro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  <w:t>International</w:t>
      </w:r>
      <w:r w:rsidRPr="39055334" w:rsidR="0F443A0B">
        <w:rPr>
          <w:rFonts w:ascii="Verdana Pro" w:hAnsi="Verdana Pro" w:eastAsia="Verdana Pro" w:cs="Verdana Pro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  <w:t xml:space="preserve"> Federation for Information and Documentation. 1989. </w:t>
      </w:r>
      <w:r w:rsidRPr="39055334" w:rsidR="0F443A0B">
        <w:rPr>
          <w:rFonts w:ascii="Verdana Pro" w:hAnsi="Verdana Pro" w:eastAsia="Verdana Pro" w:cs="Verdana Pro"/>
          <w:b w:val="0"/>
          <w:bCs w:val="0"/>
          <w:i w:val="1"/>
          <w:iCs w:val="1"/>
          <w:caps w:val="0"/>
          <w:smallCaps w:val="0"/>
          <w:noProof w:val="0"/>
          <w:color w:val="auto"/>
          <w:sz w:val="20"/>
          <w:szCs w:val="20"/>
          <w:lang w:val="en-US"/>
        </w:rPr>
        <w:t xml:space="preserve">From Informal Gatekeeper to Information </w:t>
      </w:r>
      <w:r w:rsidRPr="39055334" w:rsidR="0F443A0B">
        <w:rPr>
          <w:rFonts w:ascii="Verdana Pro" w:hAnsi="Verdana Pro" w:eastAsia="Verdana Pro" w:cs="Verdana Pro"/>
          <w:b w:val="0"/>
          <w:bCs w:val="0"/>
          <w:i w:val="1"/>
          <w:iCs w:val="1"/>
          <w:caps w:val="0"/>
          <w:smallCaps w:val="0"/>
          <w:noProof w:val="0"/>
          <w:color w:val="auto"/>
          <w:sz w:val="20"/>
          <w:szCs w:val="20"/>
          <w:lang w:val="en-US"/>
        </w:rPr>
        <w:t>Counselor :</w:t>
      </w:r>
      <w:r w:rsidRPr="39055334" w:rsidR="0F443A0B">
        <w:rPr>
          <w:rFonts w:ascii="Verdana Pro" w:hAnsi="Verdana Pro" w:eastAsia="Verdana Pro" w:cs="Verdana Pro"/>
          <w:b w:val="0"/>
          <w:bCs w:val="0"/>
          <w:i w:val="1"/>
          <w:iCs w:val="1"/>
          <w:caps w:val="0"/>
          <w:smallCaps w:val="0"/>
          <w:noProof w:val="0"/>
          <w:color w:val="auto"/>
          <w:sz w:val="20"/>
          <w:szCs w:val="20"/>
          <w:lang w:val="en-US"/>
        </w:rPr>
        <w:t xml:space="preserve"> Emergence of a New Professional Role</w:t>
      </w:r>
      <w:r w:rsidRPr="39055334" w:rsidR="0F443A0B">
        <w:rPr>
          <w:rFonts w:ascii="Verdana Pro" w:hAnsi="Verdana Pro" w:eastAsia="Verdana Pro" w:cs="Verdana Pro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  <w:t xml:space="preserve">. The Hague: Fédération </w:t>
      </w:r>
      <w:r w:rsidRPr="39055334" w:rsidR="0F443A0B">
        <w:rPr>
          <w:rFonts w:ascii="Verdana Pro" w:hAnsi="Verdana Pro" w:eastAsia="Verdana Pro" w:cs="Verdana Pro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  <w:t>Internationale</w:t>
      </w:r>
      <w:r w:rsidRPr="39055334" w:rsidR="0F443A0B">
        <w:rPr>
          <w:rFonts w:ascii="Verdana Pro" w:hAnsi="Verdana Pro" w:eastAsia="Verdana Pro" w:cs="Verdana Pro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  <w:t xml:space="preserve"> </w:t>
      </w:r>
      <w:r w:rsidRPr="39055334" w:rsidR="0F443A0B">
        <w:rPr>
          <w:rFonts w:ascii="Verdana Pro" w:hAnsi="Verdana Pro" w:eastAsia="Verdana Pro" w:cs="Verdana Pro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  <w:t>d’Information</w:t>
      </w:r>
      <w:r w:rsidRPr="39055334" w:rsidR="0F443A0B">
        <w:rPr>
          <w:rFonts w:ascii="Verdana Pro" w:hAnsi="Verdana Pro" w:eastAsia="Verdana Pro" w:cs="Verdana Pro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  <w:t xml:space="preserve"> et de Documentation et de Documentation (FID).</w:t>
      </w:r>
    </w:p>
    <w:p w:rsidR="0C0907EA" w:rsidP="39055334" w:rsidRDefault="0C0907EA" w14:paraId="558B0217" w14:textId="09CDE49A">
      <w:pPr>
        <w:pStyle w:val="Normal"/>
        <w:rPr>
          <w:rFonts w:ascii="Verdana Pro" w:hAnsi="Verdana Pro" w:eastAsia="Verdana Pro" w:cs="Verdana Pro"/>
          <w:noProof w:val="0"/>
          <w:color w:val="auto"/>
          <w:sz w:val="20"/>
          <w:szCs w:val="20"/>
          <w:lang w:val="en-US"/>
        </w:rPr>
      </w:pPr>
      <w:r w:rsidRPr="39055334" w:rsidR="0C0907EA">
        <w:rPr>
          <w:rFonts w:ascii="Verdana Pro" w:hAnsi="Verdana Pro" w:eastAsia="Verdana Pro" w:cs="Verdana Pro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  <w:t xml:space="preserve">Dosa, Marta L. 1985. “Information Transfer as Technical Assistance for Development.” </w:t>
      </w:r>
      <w:r w:rsidRPr="39055334" w:rsidR="0C0907EA">
        <w:rPr>
          <w:rFonts w:ascii="Verdana Pro" w:hAnsi="Verdana Pro" w:eastAsia="Verdana Pro" w:cs="Verdana Pro"/>
          <w:b w:val="0"/>
          <w:bCs w:val="0"/>
          <w:i w:val="1"/>
          <w:iCs w:val="1"/>
          <w:caps w:val="0"/>
          <w:smallCaps w:val="0"/>
          <w:noProof w:val="0"/>
          <w:color w:val="auto"/>
          <w:sz w:val="20"/>
          <w:szCs w:val="20"/>
          <w:lang w:val="en-US"/>
        </w:rPr>
        <w:t>Journal of the American Society for Information Science</w:t>
      </w:r>
      <w:r w:rsidRPr="39055334" w:rsidR="0C0907EA">
        <w:rPr>
          <w:rFonts w:ascii="Verdana Pro" w:hAnsi="Verdana Pro" w:eastAsia="Verdana Pro" w:cs="Verdana Pro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  <w:t xml:space="preserve"> 36 (3): 146–52.</w:t>
      </w:r>
    </w:p>
    <w:p w:rsidR="0C0907EA" w:rsidP="39055334" w:rsidRDefault="0C0907EA" w14:paraId="204765C0" w14:textId="4B61D97A">
      <w:pPr>
        <w:pStyle w:val="Normal"/>
        <w:rPr>
          <w:rFonts w:ascii="Verdana Pro" w:hAnsi="Verdana Pro" w:eastAsia="Verdana Pro" w:cs="Verdana Pro"/>
          <w:noProof w:val="0"/>
          <w:color w:val="auto"/>
          <w:sz w:val="20"/>
          <w:szCs w:val="20"/>
          <w:lang w:val="en-US"/>
        </w:rPr>
      </w:pPr>
      <w:r w:rsidRPr="39055334" w:rsidR="0C0907EA">
        <w:rPr>
          <w:rFonts w:ascii="Verdana Pro" w:hAnsi="Verdana Pro" w:eastAsia="Verdana Pro" w:cs="Verdana Pro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  <w:t xml:space="preserve">Dosa, Marta L. 1985. “Education for New Professional Roles in the Information Society.” </w:t>
      </w:r>
      <w:r w:rsidRPr="39055334" w:rsidR="0C0907EA">
        <w:rPr>
          <w:rFonts w:ascii="Verdana Pro" w:hAnsi="Verdana Pro" w:eastAsia="Verdana Pro" w:cs="Verdana Pro"/>
          <w:b w:val="0"/>
          <w:bCs w:val="0"/>
          <w:i w:val="1"/>
          <w:iCs w:val="1"/>
          <w:caps w:val="0"/>
          <w:smallCaps w:val="0"/>
          <w:noProof w:val="0"/>
          <w:color w:val="auto"/>
          <w:sz w:val="20"/>
          <w:szCs w:val="20"/>
          <w:lang w:val="en-US"/>
        </w:rPr>
        <w:t>Education for Information</w:t>
      </w:r>
      <w:r w:rsidRPr="39055334" w:rsidR="0C0907EA">
        <w:rPr>
          <w:rFonts w:ascii="Verdana Pro" w:hAnsi="Verdana Pro" w:eastAsia="Verdana Pro" w:cs="Verdana Pro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  <w:t xml:space="preserve"> 3 (3): 203–17.</w:t>
      </w:r>
    </w:p>
    <w:p w:rsidR="7151515F" w:rsidP="39055334" w:rsidRDefault="7151515F" w14:paraId="42175E5F" w14:textId="72A636EA">
      <w:pPr>
        <w:pStyle w:val="Normal"/>
        <w:rPr>
          <w:rFonts w:ascii="Verdana Pro" w:hAnsi="Verdana Pro" w:eastAsia="Verdana Pro" w:cs="Verdana Pro"/>
          <w:noProof w:val="0"/>
          <w:color w:val="auto"/>
          <w:sz w:val="20"/>
          <w:szCs w:val="20"/>
          <w:lang w:val="en-US"/>
        </w:rPr>
      </w:pPr>
      <w:r w:rsidRPr="39055334" w:rsidR="7151515F">
        <w:rPr>
          <w:rFonts w:ascii="Verdana Pro" w:hAnsi="Verdana Pro" w:eastAsia="Verdana Pro" w:cs="Verdana Pro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  <w:t xml:space="preserve">Dosa, Marta L., and </w:t>
      </w:r>
      <w:r w:rsidRPr="39055334" w:rsidR="7151515F">
        <w:rPr>
          <w:rFonts w:ascii="Verdana Pro" w:hAnsi="Verdana Pro" w:eastAsia="Verdana Pro" w:cs="Verdana Pro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  <w:t>International</w:t>
      </w:r>
      <w:r w:rsidRPr="39055334" w:rsidR="7151515F">
        <w:rPr>
          <w:rFonts w:ascii="Verdana Pro" w:hAnsi="Verdana Pro" w:eastAsia="Verdana Pro" w:cs="Verdana Pro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  <w:t xml:space="preserve"> Federation for Documentation. 1980. </w:t>
      </w:r>
      <w:r w:rsidRPr="39055334" w:rsidR="7151515F">
        <w:rPr>
          <w:rFonts w:ascii="Verdana Pro" w:hAnsi="Verdana Pro" w:eastAsia="Verdana Pro" w:cs="Verdana Pro"/>
          <w:b w:val="0"/>
          <w:bCs w:val="0"/>
          <w:i w:val="1"/>
          <w:iCs w:val="1"/>
          <w:caps w:val="0"/>
          <w:smallCaps w:val="0"/>
          <w:noProof w:val="0"/>
          <w:color w:val="auto"/>
          <w:sz w:val="20"/>
          <w:szCs w:val="20"/>
          <w:lang w:val="en-US"/>
        </w:rPr>
        <w:t>Conceptual Issues in Environmental Information</w:t>
      </w:r>
      <w:r w:rsidRPr="39055334" w:rsidR="7151515F">
        <w:rPr>
          <w:rFonts w:ascii="Verdana Pro" w:hAnsi="Verdana Pro" w:eastAsia="Verdana Pro" w:cs="Verdana Pro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  <w:t>. Copenhagen: International Federation of [sic] Documentation.</w:t>
      </w:r>
    </w:p>
    <w:p w:rsidR="1E62D557" w:rsidP="39055334" w:rsidRDefault="1E62D557" w14:paraId="756527E6" w14:textId="5A3EEDF0">
      <w:pPr>
        <w:pStyle w:val="Normal"/>
        <w:rPr>
          <w:rFonts w:ascii="Verdana Pro" w:hAnsi="Verdana Pro" w:eastAsia="Verdana Pro" w:cs="Verdana Pro"/>
          <w:noProof w:val="0"/>
          <w:color w:val="auto"/>
          <w:sz w:val="20"/>
          <w:szCs w:val="20"/>
          <w:lang w:val="en-US"/>
        </w:rPr>
      </w:pPr>
      <w:r w:rsidRPr="39055334" w:rsidR="1E62D557">
        <w:rPr>
          <w:rFonts w:ascii="Verdana Pro" w:hAnsi="Verdana Pro" w:eastAsia="Verdana Pro" w:cs="Verdana Pro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  <w:t xml:space="preserve">Dosa, Marta L. 1974. </w:t>
      </w:r>
      <w:r w:rsidRPr="39055334" w:rsidR="1E62D557">
        <w:rPr>
          <w:rFonts w:ascii="Verdana Pro" w:hAnsi="Verdana Pro" w:eastAsia="Verdana Pro" w:cs="Verdana Pro"/>
          <w:b w:val="0"/>
          <w:bCs w:val="0"/>
          <w:i w:val="1"/>
          <w:iCs w:val="1"/>
          <w:caps w:val="0"/>
          <w:smallCaps w:val="0"/>
          <w:noProof w:val="0"/>
          <w:color w:val="auto"/>
          <w:sz w:val="20"/>
          <w:szCs w:val="20"/>
          <w:lang w:val="en-US"/>
        </w:rPr>
        <w:t>Libraries in the Political Scene</w:t>
      </w:r>
      <w:r w:rsidRPr="39055334" w:rsidR="1E62D557">
        <w:rPr>
          <w:rFonts w:ascii="Verdana Pro" w:hAnsi="Verdana Pro" w:eastAsia="Verdana Pro" w:cs="Verdana Pro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  <w:t>. Westport, Conn.: Greenwood Press.</w:t>
      </w:r>
    </w:p>
    <w:p w:rsidR="39055334" w:rsidP="39055334" w:rsidRDefault="39055334" w14:paraId="6703896A" w14:textId="779FE28C">
      <w:pPr>
        <w:rPr>
          <w:rFonts w:ascii="Verdana Pro" w:hAnsi="Verdana Pro" w:eastAsia="Verdana Pro" w:cs="Verdana Pro"/>
          <w:color w:val="auto"/>
          <w:sz w:val="20"/>
          <w:szCs w:val="20"/>
        </w:rPr>
      </w:pPr>
    </w:p>
    <w:p w:rsidR="216F6A18" w:rsidP="39055334" w:rsidRDefault="216F6A18" w14:paraId="37584095" w14:textId="79978944">
      <w:pPr>
        <w:rPr>
          <w:rFonts w:ascii="Verdana Pro" w:hAnsi="Verdana Pro" w:eastAsia="Verdana Pro" w:cs="Verdana Pro"/>
          <w:sz w:val="20"/>
          <w:szCs w:val="20"/>
          <w:u w:val="single"/>
        </w:rPr>
      </w:pPr>
      <w:r w:rsidRPr="39055334" w:rsidR="216F6A18">
        <w:rPr>
          <w:rFonts w:ascii="Verdana Pro" w:hAnsi="Verdana Pro" w:eastAsia="Verdana Pro" w:cs="Verdana Pro"/>
          <w:sz w:val="20"/>
          <w:szCs w:val="20"/>
          <w:u w:val="single"/>
        </w:rPr>
        <w:t>Sources</w:t>
      </w:r>
    </w:p>
    <w:p w:rsidR="39055334" w:rsidP="39055334" w:rsidRDefault="39055334" w14:paraId="569710F1" w14:textId="2E7B19A8">
      <w:pPr>
        <w:rPr>
          <w:rFonts w:ascii="Verdana Pro" w:hAnsi="Verdana Pro" w:eastAsia="Verdana Pro" w:cs="Verdana Pro"/>
          <w:sz w:val="20"/>
          <w:szCs w:val="20"/>
          <w:u w:val="single"/>
        </w:rPr>
      </w:pPr>
    </w:p>
    <w:p w:rsidR="5057393C" w:rsidP="39055334" w:rsidRDefault="5057393C" w14:paraId="2D5A7D91" w14:textId="6EF04083">
      <w:pPr>
        <w:rPr>
          <w:rFonts w:ascii="Verdana Pro" w:hAnsi="Verdana Pro" w:eastAsia="Verdana Pro" w:cs="Verdana Pro"/>
          <w:sz w:val="20"/>
          <w:szCs w:val="20"/>
          <w:u w:val="none"/>
        </w:rPr>
      </w:pPr>
      <w:hyperlink r:id="Rc9d0b888374047bc">
        <w:r w:rsidRPr="39055334" w:rsidR="5057393C">
          <w:rPr>
            <w:rStyle w:val="Hyperlink"/>
            <w:rFonts w:ascii="Verdana Pro" w:hAnsi="Verdana Pro" w:eastAsia="Verdana Pro" w:cs="Verdana Pro"/>
            <w:sz w:val="20"/>
            <w:szCs w:val="20"/>
          </w:rPr>
          <w:t>Marta Dosa</w:t>
        </w:r>
      </w:hyperlink>
      <w:r w:rsidRPr="39055334" w:rsidR="5057393C">
        <w:rPr>
          <w:rFonts w:ascii="Verdana Pro" w:hAnsi="Verdana Pro" w:eastAsia="Verdana Pro" w:cs="Verdana Pro"/>
          <w:sz w:val="20"/>
          <w:szCs w:val="20"/>
          <w:u w:val="none"/>
        </w:rPr>
        <w:t>-LinkedIn Memorial</w:t>
      </w:r>
    </w:p>
    <w:p w:rsidR="6B2C425F" w:rsidP="39055334" w:rsidRDefault="6B2C425F" w14:paraId="685525B8" w14:textId="17968C3F">
      <w:pPr>
        <w:rPr>
          <w:sz w:val="20"/>
          <w:szCs w:val="20"/>
          <w:u w:val="single"/>
        </w:rPr>
      </w:pPr>
      <w:r>
        <w:fldChar w:fldCharType="begin"/>
      </w:r>
      <w:r>
        <w:instrText xml:space="preserve">HYPERLINK "https://Marta Dosa Obituary" </w:instrText>
      </w:r>
      <w:r>
        <w:fldChar w:fldCharType="separate"/>
      </w:r>
      <w:r w:rsidRPr="39055334" w:rsidR="6B2C425F">
        <w:rPr>
          <w:rStyle w:val="Hyperlink"/>
          <w:rFonts w:ascii="Verdana Pro" w:hAnsi="Verdana Pro" w:eastAsia="Verdana Pro" w:cs="Verdana Pro"/>
          <w:sz w:val="20"/>
          <w:szCs w:val="20"/>
          <w:u w:val="single"/>
        </w:rPr>
        <w:t>Marta Dosa- Obituary</w:t>
      </w:r>
      <w:r>
        <w:fldChar w:fldCharType="end"/>
      </w:r>
    </w:p>
    <w:p w:rsidR="466E84AA" w:rsidP="39055334" w:rsidRDefault="466E84AA" w14:paraId="378F72EF" w14:textId="5532DEC2">
      <w:pPr>
        <w:rPr>
          <w:rFonts w:ascii="Verdana Pro" w:hAnsi="Verdana Pro" w:eastAsia="Verdana Pro" w:cs="Verdana Pro"/>
          <w:sz w:val="20"/>
          <w:szCs w:val="20"/>
          <w:u w:val="none"/>
        </w:rPr>
      </w:pPr>
      <w:hyperlink r:id="R8129d050d6224fc9">
        <w:r w:rsidRPr="39055334" w:rsidR="466E84AA">
          <w:rPr>
            <w:rStyle w:val="Hyperlink"/>
            <w:rFonts w:ascii="Verdana Pro" w:hAnsi="Verdana Pro" w:eastAsia="Verdana Pro" w:cs="Verdana Pro"/>
            <w:sz w:val="20"/>
            <w:szCs w:val="20"/>
          </w:rPr>
          <w:t>Marta Dosa</w:t>
        </w:r>
      </w:hyperlink>
      <w:r w:rsidRPr="39055334" w:rsidR="466E84AA">
        <w:rPr>
          <w:rFonts w:ascii="Verdana Pro" w:hAnsi="Verdana Pro" w:eastAsia="Verdana Pro" w:cs="Verdana Pro"/>
          <w:sz w:val="20"/>
          <w:szCs w:val="20"/>
          <w:u w:val="none"/>
        </w:rPr>
        <w:t xml:space="preserve"> –Syracuse University</w:t>
      </w:r>
    </w:p>
    <w:p w:rsidR="6B2C425F" w:rsidP="39055334" w:rsidRDefault="6B2C425F" w14:paraId="4D21F58F" w14:textId="3B68D317">
      <w:pPr>
        <w:rPr>
          <w:rFonts w:ascii="Verdana Pro" w:hAnsi="Verdana Pro" w:eastAsia="Verdana Pro" w:cs="Verdana Pro"/>
          <w:sz w:val="20"/>
          <w:szCs w:val="20"/>
          <w:u w:val="none"/>
        </w:rPr>
      </w:pPr>
      <w:hyperlink r:id="R50d14a5c69d04307">
        <w:r w:rsidRPr="39055334" w:rsidR="6B2C425F">
          <w:rPr>
            <w:rStyle w:val="Hyperlink"/>
            <w:rFonts w:ascii="Verdana Pro" w:hAnsi="Verdana Pro" w:eastAsia="Verdana Pro" w:cs="Verdana Pro"/>
            <w:sz w:val="20"/>
            <w:szCs w:val="20"/>
          </w:rPr>
          <w:t>Marta Dosa</w:t>
        </w:r>
      </w:hyperlink>
      <w:r w:rsidRPr="39055334" w:rsidR="6B2C425F">
        <w:rPr>
          <w:rFonts w:ascii="Verdana Pro" w:hAnsi="Verdana Pro" w:eastAsia="Verdana Pro" w:cs="Verdana Pro"/>
          <w:sz w:val="20"/>
          <w:szCs w:val="20"/>
          <w:u w:val="none"/>
        </w:rPr>
        <w:t>-Wikipedia</w:t>
      </w:r>
    </w:p>
    <w:p w:rsidR="39055334" w:rsidP="39055334" w:rsidRDefault="39055334" w14:paraId="1043BF5C" w14:textId="47A7F40C">
      <w:pPr>
        <w:rPr>
          <w:rFonts w:ascii="Verdana Pro" w:hAnsi="Verdana Pro" w:eastAsia="Verdana Pro" w:cs="Verdana Pro"/>
          <w:sz w:val="20"/>
          <w:szCs w:val="20"/>
          <w:u w:val="none"/>
        </w:rPr>
      </w:pPr>
    </w:p>
    <w:p w:rsidR="27A402B4" w:rsidP="39055334" w:rsidRDefault="27A402B4" w14:paraId="3FCCE93C" w14:textId="55F7E4D6">
      <w:pPr>
        <w:rPr>
          <w:rFonts w:ascii="Verdana Pro" w:hAnsi="Verdana Pro" w:eastAsia="Verdana Pro" w:cs="Verdana Pro"/>
          <w:sz w:val="20"/>
          <w:szCs w:val="20"/>
          <w:u w:val="none"/>
        </w:rPr>
      </w:pPr>
      <w:r w:rsidRPr="39055334" w:rsidR="27A402B4">
        <w:rPr>
          <w:rFonts w:ascii="Verdana Pro" w:hAnsi="Verdana Pro" w:eastAsia="Verdana Pro" w:cs="Verdana Pro"/>
          <w:sz w:val="20"/>
          <w:szCs w:val="20"/>
          <w:u w:val="none"/>
        </w:rPr>
        <w:t>Submitted by Sari Feldman</w:t>
      </w:r>
    </w:p>
    <w:p w:rsidR="00E04CC4" w:rsidP="39055334" w:rsidRDefault="00984797" w14:paraId="01EF63ED" w14:textId="010D2D5F">
      <w:pPr>
        <w:rPr>
          <w:sz w:val="20"/>
          <w:szCs w:val="20"/>
        </w:rPr>
      </w:pPr>
    </w:p>
    <w:p w:rsidR="00984797" w:rsidP="39055334" w:rsidRDefault="006C7FC0" w14:paraId="52428BD0" w14:textId="37268E3A">
      <w:pPr>
        <w:rPr>
          <w:sz w:val="20"/>
          <w:szCs w:val="20"/>
        </w:rPr>
      </w:pPr>
      <w:r w:rsidRPr="39055334" w:rsidR="5261DCDE">
        <w:rPr>
          <w:sz w:val="20"/>
          <w:szCs w:val="20"/>
        </w:rPr>
        <w:t xml:space="preserve"> </w:t>
      </w:r>
    </w:p>
    <w:p w:rsidR="002762F0" w:rsidP="39055334" w:rsidRDefault="002762F0" w14:paraId="087AF3B7" w14:textId="77777777">
      <w:pPr>
        <w:rPr>
          <w:sz w:val="20"/>
          <w:szCs w:val="20"/>
        </w:rPr>
      </w:pPr>
    </w:p>
    <w:p w:rsidR="00021403" w:rsidP="39055334" w:rsidRDefault="00021403" w14:paraId="06BEDC63" w14:textId="71B00AD8">
      <w:pPr>
        <w:rPr>
          <w:sz w:val="20"/>
          <w:szCs w:val="20"/>
        </w:rPr>
      </w:pPr>
    </w:p>
    <w:sectPr w:rsidR="00021403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403"/>
    <w:rsid w:val="00021403"/>
    <w:rsid w:val="002762F0"/>
    <w:rsid w:val="003E464A"/>
    <w:rsid w:val="00412DF6"/>
    <w:rsid w:val="00492F19"/>
    <w:rsid w:val="00656BF6"/>
    <w:rsid w:val="00670972"/>
    <w:rsid w:val="00674C42"/>
    <w:rsid w:val="006B2FF8"/>
    <w:rsid w:val="006C7FC0"/>
    <w:rsid w:val="008E3898"/>
    <w:rsid w:val="00984797"/>
    <w:rsid w:val="00A92B79"/>
    <w:rsid w:val="00AA15A2"/>
    <w:rsid w:val="00BF6C13"/>
    <w:rsid w:val="00C22418"/>
    <w:rsid w:val="00CD69C0"/>
    <w:rsid w:val="00D45280"/>
    <w:rsid w:val="00D46B60"/>
    <w:rsid w:val="00DD0ECF"/>
    <w:rsid w:val="00E04CC4"/>
    <w:rsid w:val="00E161DC"/>
    <w:rsid w:val="00F3012E"/>
    <w:rsid w:val="03632C2F"/>
    <w:rsid w:val="06D97FAF"/>
    <w:rsid w:val="0ADC765B"/>
    <w:rsid w:val="0C0907EA"/>
    <w:rsid w:val="0C560575"/>
    <w:rsid w:val="0E5F2264"/>
    <w:rsid w:val="0F443A0B"/>
    <w:rsid w:val="109DC5A7"/>
    <w:rsid w:val="128303E2"/>
    <w:rsid w:val="14CEE653"/>
    <w:rsid w:val="15AF1E19"/>
    <w:rsid w:val="17772730"/>
    <w:rsid w:val="1E62D557"/>
    <w:rsid w:val="216F6A18"/>
    <w:rsid w:val="2327CA7A"/>
    <w:rsid w:val="23A29FD5"/>
    <w:rsid w:val="265FB241"/>
    <w:rsid w:val="27A402B4"/>
    <w:rsid w:val="28133C00"/>
    <w:rsid w:val="29CEA13A"/>
    <w:rsid w:val="2B815304"/>
    <w:rsid w:val="2BC4A697"/>
    <w:rsid w:val="2CBDC6A9"/>
    <w:rsid w:val="2FD2A31F"/>
    <w:rsid w:val="38429DE3"/>
    <w:rsid w:val="39055334"/>
    <w:rsid w:val="39AD380A"/>
    <w:rsid w:val="466E84AA"/>
    <w:rsid w:val="4B85EE2E"/>
    <w:rsid w:val="4CE34BD5"/>
    <w:rsid w:val="5057393C"/>
    <w:rsid w:val="50DC4C68"/>
    <w:rsid w:val="5261DCDE"/>
    <w:rsid w:val="535B3F01"/>
    <w:rsid w:val="5487F3B9"/>
    <w:rsid w:val="5577CC2A"/>
    <w:rsid w:val="61D2AAE5"/>
    <w:rsid w:val="622FA6A7"/>
    <w:rsid w:val="68EC0B52"/>
    <w:rsid w:val="6B2C425F"/>
    <w:rsid w:val="6ECECF1A"/>
    <w:rsid w:val="703F77FF"/>
    <w:rsid w:val="7151515F"/>
    <w:rsid w:val="7C180D8F"/>
    <w:rsid w:val="7CA16AE9"/>
    <w:rsid w:val="7CF87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8D27F4"/>
  <w15:chartTrackingRefBased/>
  <w15:docId w15:val="{B1D54FFB-6F6D-49ED-BD81-A8895429E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1403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1403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14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14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14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14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14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14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14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021403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021403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021403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021403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021403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021403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021403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021403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0214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1403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021403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14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0214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1403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0214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14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14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1403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0214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140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2140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14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9" /><Relationship Type="http://schemas.openxmlformats.org/officeDocument/2006/relationships/image" Target="/media/image.jpg" Id="rId1533110101" /><Relationship Type="http://schemas.openxmlformats.org/officeDocument/2006/relationships/hyperlink" Target="https://www.linkedin.com/pulse/memoriam-professor-marta-dosa-jeffrey-stanton/" TargetMode="External" Id="Rc9d0b888374047bc" /><Relationship Type="http://schemas.openxmlformats.org/officeDocument/2006/relationships/hyperlink" Target="https://ischool.syracuse.edu/marta-dosa/" TargetMode="External" Id="R8129d050d6224fc9" /><Relationship Type="http://schemas.openxmlformats.org/officeDocument/2006/relationships/hyperlink" Target="https://en.wikipedia.org/wiki/Marta_L._Dosa" TargetMode="External" Id="R50d14a5c69d04307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Sari Feldman</dc:creator>
  <keywords/>
  <dc:description/>
  <lastModifiedBy>Kathleen Mccook</lastModifiedBy>
  <revision>3</revision>
  <dcterms:created xsi:type="dcterms:W3CDTF">2026-01-31T00:51:00.0000000Z</dcterms:created>
  <dcterms:modified xsi:type="dcterms:W3CDTF">2026-02-01T02:09:12.5135286Z</dcterms:modified>
</coreProperties>
</file>