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9A2F" w14:textId="77777777" w:rsidR="00732F2F" w:rsidRDefault="00000000">
      <w:pPr>
        <w:ind w:left="-5"/>
      </w:pPr>
      <w:r>
        <w:t xml:space="preserve">Sister Mary Field, O.P. (1918-1986) </w:t>
      </w:r>
    </w:p>
    <w:p w14:paraId="3CFAB1FA" w14:textId="77777777" w:rsidR="00732F2F" w:rsidRDefault="00000000">
      <w:pPr>
        <w:spacing w:after="137" w:line="259" w:lineRule="auto"/>
        <w:ind w:left="0" w:firstLine="0"/>
      </w:pPr>
      <w:r>
        <w:t xml:space="preserve"> </w:t>
      </w:r>
    </w:p>
    <w:p w14:paraId="788A976F" w14:textId="77777777" w:rsidR="00732F2F" w:rsidRDefault="00000000">
      <w:pPr>
        <w:spacing w:after="76" w:line="259" w:lineRule="auto"/>
        <w:ind w:left="1680" w:firstLine="0"/>
      </w:pPr>
      <w:r>
        <w:rPr>
          <w:noProof/>
        </w:rPr>
        <w:drawing>
          <wp:inline distT="0" distB="0" distL="0" distR="0" wp14:anchorId="280E87B4" wp14:editId="5078C547">
            <wp:extent cx="3810000" cy="2543175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7E06ACB" w14:textId="77777777" w:rsidR="00732F2F" w:rsidRDefault="00000000">
      <w:pPr>
        <w:spacing w:after="136" w:line="259" w:lineRule="auto"/>
        <w:ind w:left="0" w:firstLine="0"/>
      </w:pPr>
      <w:r>
        <w:t xml:space="preserve">  </w:t>
      </w:r>
    </w:p>
    <w:p w14:paraId="776DD61E" w14:textId="77777777" w:rsidR="00732F2F" w:rsidRDefault="00000000">
      <w:pPr>
        <w:ind w:left="-5"/>
      </w:pPr>
      <w:r>
        <w:t>Sister Mary Field, O.P. was Chief Librarian at  Rosary College (no</w:t>
      </w:r>
      <w:hyperlink r:id="rId5">
        <w:r>
          <w:t xml:space="preserve">w </w:t>
        </w:r>
      </w:hyperlink>
      <w:hyperlink r:id="rId6">
        <w:r>
          <w:rPr>
            <w:color w:val="467886"/>
            <w:u w:val="single" w:color="467886"/>
          </w:rPr>
          <w:t>Dominican University</w:t>
        </w:r>
      </w:hyperlink>
      <w:hyperlink r:id="rId7">
        <w:r>
          <w:t>)</w:t>
        </w:r>
      </w:hyperlink>
      <w:r>
        <w:t xml:space="preserve"> from 1964- 1980. She was instrumental in the move of the college library from Power Hall to  the ne</w:t>
      </w:r>
      <w:hyperlink r:id="rId8">
        <w:r>
          <w:t xml:space="preserve">w </w:t>
        </w:r>
      </w:hyperlink>
      <w:hyperlink r:id="rId9">
        <w:r>
          <w:rPr>
            <w:color w:val="467886"/>
            <w:u w:val="single" w:color="467886"/>
          </w:rPr>
          <w:t>Rebecca</w:t>
        </w:r>
      </w:hyperlink>
      <w:hyperlink r:id="rId10">
        <w:r>
          <w:rPr>
            <w:color w:val="467886"/>
          </w:rPr>
          <w:t xml:space="preserve"> </w:t>
        </w:r>
      </w:hyperlink>
      <w:hyperlink r:id="rId11">
        <w:r>
          <w:rPr>
            <w:color w:val="467886"/>
            <w:u w:val="single" w:color="467886"/>
          </w:rPr>
          <w:t>Crown Library</w:t>
        </w:r>
      </w:hyperlink>
      <w:hyperlink r:id="rId12">
        <w:r>
          <w:t xml:space="preserve"> </w:t>
        </w:r>
      </w:hyperlink>
      <w:r>
        <w:t xml:space="preserve">(1972-photo above). The library’s exterior shape is a St. Andrew’s Cross. </w:t>
      </w:r>
    </w:p>
    <w:p w14:paraId="4BBC3E26" w14:textId="77777777" w:rsidR="00732F2F" w:rsidRDefault="00000000">
      <w:pPr>
        <w:ind w:left="-5"/>
      </w:pPr>
      <w:r>
        <w:t xml:space="preserve">Sister Mary Field earned the BA from Rosary College in Social Sciences in 1939; and an M.A. in History from the University of Wisconsin-Madison in 1940. She then taught history and managed libraries at Medford High School and Reedsburg High School in Wisconsin. </w:t>
      </w:r>
    </w:p>
    <w:p w14:paraId="0FA91E63" w14:textId="77777777" w:rsidR="00732F2F" w:rsidRDefault="00000000">
      <w:pPr>
        <w:ind w:left="-5"/>
      </w:pPr>
      <w:r>
        <w:t xml:space="preserve">She entered the </w:t>
      </w:r>
      <w:r>
        <w:rPr>
          <w:color w:val="467886"/>
          <w:u w:val="single" w:color="467886"/>
        </w:rPr>
        <w:t xml:space="preserve">Dominican Order of </w:t>
      </w:r>
      <w:proofErr w:type="gramStart"/>
      <w:r>
        <w:rPr>
          <w:color w:val="467886"/>
          <w:u w:val="single" w:color="467886"/>
        </w:rPr>
        <w:t>Sinsinawa</w:t>
      </w:r>
      <w:r>
        <w:t xml:space="preserve">  from</w:t>
      </w:r>
      <w:proofErr w:type="gramEnd"/>
      <w:r>
        <w:t xml:space="preserve"> St. Cecilia Parish in Wisconsin Dells in 1946 as Sister Marie Jean.  </w:t>
      </w:r>
    </w:p>
    <w:p w14:paraId="65FF62A0" w14:textId="77777777" w:rsidR="00732F2F" w:rsidRDefault="00000000">
      <w:pPr>
        <w:ind w:left="-5"/>
      </w:pPr>
      <w:r>
        <w:t xml:space="preserve">She was librarian in many Catholic High schools: Trinity High School in River Forest, Illinois; Visitation High school in Chicago; Sacred Heart High School in Washington, D.C.; St. Catherine’s in Anaconda; and Bishop McGuinness High School in Oklahoma City. </w:t>
      </w:r>
    </w:p>
    <w:p w14:paraId="117789D7" w14:textId="77777777" w:rsidR="00732F2F" w:rsidRDefault="00000000">
      <w:pPr>
        <w:ind w:left="-5"/>
      </w:pPr>
      <w:r>
        <w:t xml:space="preserve">In 1960 she earned the M.A. in Library Science at Rosary College. </w:t>
      </w:r>
    </w:p>
    <w:p w14:paraId="31EFBE4B" w14:textId="77777777" w:rsidR="00732F2F" w:rsidRDefault="00000000">
      <w:pPr>
        <w:ind w:left="-5"/>
      </w:pPr>
      <w:r>
        <w:t xml:space="preserve">From 1960-1964 she was reference librarian at Rosary College and Chief Librarian from 1964-1980. </w:t>
      </w:r>
    </w:p>
    <w:p w14:paraId="55641E22" w14:textId="77777777" w:rsidR="00732F2F" w:rsidRDefault="00000000">
      <w:pPr>
        <w:ind w:left="-5"/>
      </w:pPr>
      <w:r>
        <w:t xml:space="preserve">After leaving Rosary she was Oral Historian for </w:t>
      </w:r>
      <w:proofErr w:type="gramStart"/>
      <w:r>
        <w:t xml:space="preserve">the  </w:t>
      </w:r>
      <w:r>
        <w:rPr>
          <w:color w:val="467886"/>
          <w:u w:val="single" w:color="467886"/>
        </w:rPr>
        <w:t>Dominican</w:t>
      </w:r>
      <w:proofErr w:type="gramEnd"/>
      <w:r>
        <w:rPr>
          <w:color w:val="467886"/>
          <w:u w:val="single" w:color="467886"/>
        </w:rPr>
        <w:t xml:space="preserve"> Order of Sinsinawa</w:t>
      </w:r>
      <w:r>
        <w:t xml:space="preserve">. </w:t>
      </w:r>
    </w:p>
    <w:p w14:paraId="7CE4E4DA" w14:textId="77777777" w:rsidR="00732F2F" w:rsidRDefault="00000000">
      <w:pPr>
        <w:spacing w:after="136" w:line="259" w:lineRule="auto"/>
        <w:ind w:left="0" w:firstLine="0"/>
      </w:pPr>
      <w:r>
        <w:t xml:space="preserve"> </w:t>
      </w:r>
    </w:p>
    <w:p w14:paraId="742C6B9D" w14:textId="77777777" w:rsidR="00732F2F" w:rsidRDefault="00000000">
      <w:pPr>
        <w:pStyle w:val="Heading1"/>
      </w:pPr>
      <w:r>
        <w:t>Source</w:t>
      </w:r>
      <w:r>
        <w:rPr>
          <w:u w:val="none"/>
        </w:rPr>
        <w:t xml:space="preserve"> </w:t>
      </w:r>
    </w:p>
    <w:p w14:paraId="67295FF1" w14:textId="77777777" w:rsidR="00732F2F" w:rsidRDefault="00000000">
      <w:pPr>
        <w:ind w:left="-5"/>
      </w:pPr>
      <w:r>
        <w:t xml:space="preserve">Cassie Vazquez, Archivist </w:t>
      </w:r>
    </w:p>
    <w:p w14:paraId="39528EC5" w14:textId="77777777" w:rsidR="00732F2F" w:rsidRDefault="00000000">
      <w:pPr>
        <w:spacing w:after="139" w:line="259" w:lineRule="auto"/>
        <w:ind w:left="0" w:firstLine="0"/>
      </w:pPr>
      <w:r>
        <w:rPr>
          <w:color w:val="467886"/>
          <w:u w:val="single" w:color="467886"/>
        </w:rPr>
        <w:t>Dominican Order of Sinsinawa</w:t>
      </w:r>
      <w:r>
        <w:t xml:space="preserve">   </w:t>
      </w:r>
    </w:p>
    <w:p w14:paraId="2F3BFCD3" w14:textId="77777777" w:rsidR="00732F2F" w:rsidRDefault="00000000">
      <w:pPr>
        <w:spacing w:after="136" w:line="259" w:lineRule="auto"/>
        <w:ind w:left="0" w:firstLine="0"/>
      </w:pPr>
      <w:r>
        <w:t xml:space="preserve"> </w:t>
      </w:r>
    </w:p>
    <w:p w14:paraId="2B5EFBA7" w14:textId="77777777" w:rsidR="00732F2F" w:rsidRDefault="00000000">
      <w:pPr>
        <w:ind w:left="-5"/>
      </w:pPr>
      <w:r>
        <w:t xml:space="preserve">Submitted by Kathleen de la Peña McCook </w:t>
      </w:r>
    </w:p>
    <w:p w14:paraId="75E8F6B4" w14:textId="77777777" w:rsidR="00732F2F" w:rsidRDefault="00000000">
      <w:pPr>
        <w:spacing w:after="139" w:line="259" w:lineRule="auto"/>
        <w:ind w:left="0" w:firstLine="0"/>
        <w:jc w:val="both"/>
      </w:pPr>
      <w:r>
        <w:lastRenderedPageBreak/>
        <w:t xml:space="preserve"> </w:t>
      </w:r>
    </w:p>
    <w:p w14:paraId="054D4AB6" w14:textId="77777777" w:rsidR="00732F2F" w:rsidRDefault="00000000">
      <w:pPr>
        <w:spacing w:after="136" w:line="259" w:lineRule="auto"/>
        <w:ind w:left="0" w:firstLine="0"/>
        <w:jc w:val="both"/>
      </w:pPr>
      <w:r>
        <w:t xml:space="preserve"> </w:t>
      </w:r>
    </w:p>
    <w:p w14:paraId="0137CA37" w14:textId="77777777" w:rsidR="00732F2F" w:rsidRDefault="00000000">
      <w:pPr>
        <w:spacing w:after="139" w:line="259" w:lineRule="auto"/>
        <w:ind w:left="0" w:firstLine="0"/>
        <w:jc w:val="both"/>
      </w:pPr>
      <w:r>
        <w:t xml:space="preserve"> </w:t>
      </w:r>
    </w:p>
    <w:p w14:paraId="545545E5" w14:textId="77777777" w:rsidR="00732F2F" w:rsidRDefault="00000000">
      <w:pPr>
        <w:spacing w:after="136" w:line="259" w:lineRule="auto"/>
        <w:ind w:left="0" w:firstLine="0"/>
        <w:jc w:val="both"/>
      </w:pPr>
      <w:r>
        <w:t xml:space="preserve"> </w:t>
      </w:r>
    </w:p>
    <w:p w14:paraId="66673895" w14:textId="77777777" w:rsidR="00732F2F" w:rsidRDefault="00000000">
      <w:pPr>
        <w:spacing w:after="139" w:line="259" w:lineRule="auto"/>
        <w:ind w:left="0" w:firstLine="0"/>
        <w:jc w:val="both"/>
      </w:pPr>
      <w:r>
        <w:t xml:space="preserve"> </w:t>
      </w:r>
    </w:p>
    <w:p w14:paraId="20F2A1FE" w14:textId="77777777" w:rsidR="00732F2F" w:rsidRDefault="00000000">
      <w:pPr>
        <w:spacing w:after="136" w:line="259" w:lineRule="auto"/>
        <w:ind w:left="0" w:firstLine="0"/>
        <w:jc w:val="both"/>
      </w:pPr>
      <w:r>
        <w:t xml:space="preserve"> </w:t>
      </w:r>
    </w:p>
    <w:p w14:paraId="173D5C67" w14:textId="77777777" w:rsidR="00732F2F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sectPr w:rsidR="00732F2F">
      <w:pgSz w:w="12240" w:h="15840"/>
      <w:pgMar w:top="1439" w:right="1437" w:bottom="16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2F"/>
    <w:rsid w:val="00732F2F"/>
    <w:rsid w:val="00A2027C"/>
    <w:rsid w:val="00B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53FE"/>
  <w15:docId w15:val="{B5039F47-26ED-4FD6-8CB2-982602E6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9" w:line="259" w:lineRule="auto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.edu/alumni/news/2022/rebecca-crown-library-golden-anniversar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m.edu/academics/colleges-and-schools/cbist/school-information-studies" TargetMode="External"/><Relationship Id="rId12" Type="http://schemas.openxmlformats.org/officeDocument/2006/relationships/hyperlink" Target="https://www.dom.edu/alumni/news/2022/rebecca-crown-library-golden-annivers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.edu/academics/colleges-and-schools/cbist/school-information-studies" TargetMode="External"/><Relationship Id="rId11" Type="http://schemas.openxmlformats.org/officeDocument/2006/relationships/hyperlink" Target="https://www.dom.edu/alumni/news/2022/rebecca-crown-library-golden-anniversary" TargetMode="External"/><Relationship Id="rId5" Type="http://schemas.openxmlformats.org/officeDocument/2006/relationships/hyperlink" Target="https://www.dom.edu/academics/colleges-and-schools/cbist/school-information-studies" TargetMode="External"/><Relationship Id="rId10" Type="http://schemas.openxmlformats.org/officeDocument/2006/relationships/hyperlink" Target="https://www.dom.edu/alumni/news/2022/rebecca-crown-library-golden-anniversary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dom.edu/alumni/news/2022/rebecca-crown-library-golden-annivers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cp:lastModifiedBy>Spencer, David Brett</cp:lastModifiedBy>
  <cp:revision>2</cp:revision>
  <dcterms:created xsi:type="dcterms:W3CDTF">2026-01-16T00:34:00Z</dcterms:created>
  <dcterms:modified xsi:type="dcterms:W3CDTF">2026-01-16T00:34:00Z</dcterms:modified>
</cp:coreProperties>
</file>