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5053" w14:textId="68EEF688" w:rsidR="00380028" w:rsidRDefault="00380028" w:rsidP="00380028">
      <w:r>
        <w:rPr>
          <w:b/>
          <w:bCs/>
        </w:rPr>
        <w:t xml:space="preserve">Margaret Myers </w:t>
      </w:r>
      <w:r w:rsidRPr="0072506A">
        <w:rPr>
          <w:b/>
          <w:bCs/>
        </w:rPr>
        <w:t>(Librarians We Have Lost, Sesquicentennial Memories -1976-2026)</w:t>
      </w:r>
    </w:p>
    <w:p w14:paraId="43B747BB" w14:textId="2F8229E3" w:rsidR="00380028" w:rsidRPr="00380028" w:rsidRDefault="00380028" w:rsidP="00380028">
      <w:proofErr w:type="gramStart"/>
      <w:r w:rsidRPr="00380028">
        <w:t>Margaret Myers,</w:t>
      </w:r>
      <w:proofErr w:type="gramEnd"/>
      <w:r w:rsidRPr="00380028">
        <w:t xml:space="preserve"> was the first honoree to receive the American Library Association Equality Award, 1984.</w:t>
      </w:r>
    </w:p>
    <w:p w14:paraId="6947AD3E" w14:textId="77777777" w:rsidR="00380028" w:rsidRPr="00380028" w:rsidRDefault="00380028" w:rsidP="00380028">
      <w:hyperlink r:id="rId4" w:tgtFrame="_blank" w:history="1">
        <w:r w:rsidRPr="00380028">
          <w:rPr>
            <w:rStyle w:val="Hyperlink"/>
          </w:rPr>
          <w:t>Equality Award | Awards &amp; Grants (ala.org)</w:t>
        </w:r>
      </w:hyperlink>
    </w:p>
    <w:p w14:paraId="7DCE1B55" w14:textId="77777777" w:rsidR="00380028" w:rsidRPr="00380028" w:rsidRDefault="00380028" w:rsidP="00380028">
      <w:r w:rsidRPr="00380028">
        <w:t>Myers formulated the "Each One, Reach One" campaign in 1988 with a focus on increasing diversity in Library and Information Science; was a  pioneer in gender studies in librarianship, playing significant roles in organizing the Melvil’s Rib Symposium (1973) and the American Library Association Pre-conference on the Status of Women in Librarianship (1974); supported many ALA committees and roundtables, including the Committee on the Status of Women in Librarianship (COSWL) and the Committee on Education (COE) and Committee on Pay Equity.</w:t>
      </w:r>
    </w:p>
    <w:p w14:paraId="66FB76BA" w14:textId="77777777" w:rsidR="00380028" w:rsidRPr="00380028" w:rsidRDefault="00380028" w:rsidP="00380028">
      <w:hyperlink r:id="rId5" w:tgtFrame="_blank" w:history="1">
        <w:r w:rsidRPr="00380028">
          <w:rPr>
            <w:rStyle w:val="Hyperlink"/>
          </w:rPr>
          <w:t>Committee on the Status of Women in Librarianship – American Library Association Archives – U of I Library (illinois.edu)</w:t>
        </w:r>
      </w:hyperlink>
    </w:p>
    <w:p w14:paraId="5806984F" w14:textId="77777777" w:rsidR="00380028" w:rsidRPr="00380028" w:rsidRDefault="00380028" w:rsidP="00380028">
      <w:r w:rsidRPr="00380028">
        <w:t>Memorial Tribute to Margaret Myers crafted by Katharine J. Phenix and Kay A. Cassell is here: </w:t>
      </w:r>
      <w:hyperlink r:id="rId6" w:tgtFrame="_blank" w:history="1">
        <w:r w:rsidRPr="00380028">
          <w:rPr>
            <w:rStyle w:val="Hyperlink"/>
          </w:rPr>
          <w:t>M20 Memorial Resolution Honoring Margaret R Myers final.pdf (ala.org)</w:t>
        </w:r>
      </w:hyperlink>
    </w:p>
    <w:p w14:paraId="100DE745" w14:textId="77777777" w:rsidR="00380028" w:rsidRPr="00380028" w:rsidRDefault="00380028" w:rsidP="00380028">
      <w:hyperlink r:id="rId7" w:tgtFrame="_blank" w:history="1">
        <w:r w:rsidRPr="00380028">
          <w:rPr>
            <w:rStyle w:val="Hyperlink"/>
          </w:rPr>
          <w:t>Women's History Month - Wikipedia</w:t>
        </w:r>
      </w:hyperlink>
    </w:p>
    <w:p w14:paraId="24ABE174" w14:textId="006DEA02" w:rsidR="00224CE5" w:rsidRDefault="00380028" w:rsidP="00380028">
      <w:r w:rsidRPr="00380028">
        <w:br/>
      </w:r>
      <w:r w:rsidRPr="00380028">
        <w:br/>
        <w:t>------------------------------</w:t>
      </w:r>
      <w:r w:rsidRPr="00380028">
        <w:br/>
        <w:t>Kathleen de la Peña McCook</w:t>
      </w:r>
      <w:r w:rsidRPr="00380028">
        <w:br/>
        <w:t>Distinguished University Professor</w:t>
      </w:r>
      <w:r w:rsidRPr="00380028">
        <w:br/>
        <w:t>School of Information</w:t>
      </w:r>
      <w:r w:rsidRPr="00380028">
        <w:br/>
        <w:t>University of South Florida</w:t>
      </w:r>
      <w:r w:rsidRPr="00380028">
        <w:br/>
        <w:t>------------------------------</w:t>
      </w:r>
    </w:p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28"/>
    <w:rsid w:val="00224CE5"/>
    <w:rsid w:val="00380028"/>
    <w:rsid w:val="00392ADE"/>
    <w:rsid w:val="005469EE"/>
    <w:rsid w:val="00902AD9"/>
    <w:rsid w:val="00CF2A10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0BD6"/>
  <w15:chartTrackingRefBased/>
  <w15:docId w15:val="{6B4CF92E-CA29-4E69-8192-E2C6BD8E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0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0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6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9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Women%27s_History_Mon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a.org/aboutala/sites/ala.org.aboutala/files/content/M20%20Memorial%20Resolution%20Honoring%20Margaret%20R%20Myers%20final.pdf" TargetMode="External"/><Relationship Id="rId5" Type="http://schemas.openxmlformats.org/officeDocument/2006/relationships/hyperlink" Target="https://www.library.illinois.edu/ala/2021/07/27/committee-on-the-status-of-women-in-librarianship/" TargetMode="External"/><Relationship Id="rId4" Type="http://schemas.openxmlformats.org/officeDocument/2006/relationships/hyperlink" Target="https://www.ala.org/awardsgrants/equality-awar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2024-12-09T22:50:00Z</dcterms:created>
  <dcterms:modified xsi:type="dcterms:W3CDTF">2024-12-09T22:51:00Z</dcterms:modified>
</cp:coreProperties>
</file>