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A20EA" w14:textId="446E3F96" w:rsidR="00B570DD" w:rsidRDefault="00B570DD" w:rsidP="00B570DD">
      <w:pPr>
        <w:rPr>
          <w:b/>
          <w:bCs/>
        </w:rPr>
      </w:pPr>
      <w:r w:rsidRPr="00B570DD">
        <w:rPr>
          <w:b/>
          <w:bCs/>
        </w:rPr>
        <w:t>Dr. Herman Howe Fussler</w:t>
      </w:r>
      <w:r w:rsidRPr="00B570DD">
        <w:t> </w:t>
      </w:r>
      <w:r w:rsidRPr="00B570DD">
        <w:rPr>
          <w:b/>
          <w:bCs/>
        </w:rPr>
        <w:t>(Librarians We Have Lost, ALA Sesquicentennial Memories 1976–2026)</w:t>
      </w:r>
    </w:p>
    <w:p w14:paraId="5659BF76" w14:textId="2433CC8D" w:rsidR="00B570DD" w:rsidRDefault="00B570DD" w:rsidP="00B570DD">
      <w:pPr>
        <w:rPr>
          <w:b/>
          <w:bCs/>
        </w:rPr>
      </w:pPr>
      <w:r>
        <w:rPr>
          <w:b/>
          <w:bCs/>
        </w:rPr>
        <w:t>October 28, 2024</w:t>
      </w:r>
    </w:p>
    <w:p w14:paraId="5C391D4A" w14:textId="77777777" w:rsidR="00B570DD" w:rsidRDefault="00B570DD" w:rsidP="00B570DD">
      <w:pPr>
        <w:rPr>
          <w:b/>
          <w:bCs/>
        </w:rPr>
      </w:pPr>
    </w:p>
    <w:p w14:paraId="7DEFFBB7" w14:textId="4646F537" w:rsidR="00B570DD" w:rsidRPr="00B570DD" w:rsidRDefault="00B570DD" w:rsidP="00B570DD">
      <w:r w:rsidRPr="00B570DD">
        <w:rPr>
          <w:b/>
          <w:bCs/>
        </w:rPr>
        <w:t>Dr. Herman Howe Fussler</w:t>
      </w:r>
      <w:r w:rsidRPr="00B570DD">
        <w:t> (May 15, 1914 – March 2, 1997) was director of the University of Chicago libraries from 1948 to 1971, and Dean of the University of Chicago Graduate Library School.</w:t>
      </w:r>
    </w:p>
    <w:p w14:paraId="7A989C6E" w14:textId="77777777" w:rsidR="00B570DD" w:rsidRPr="00B570DD" w:rsidRDefault="00B570DD" w:rsidP="00B570DD">
      <w:r w:rsidRPr="00B570DD">
        <w:t>He participated in the World Congress of Universal Documentation Paris in 1937 and took a microphotographic lab as part of an effort to create a world system of information. He was a founder of the </w:t>
      </w:r>
      <w:r w:rsidRPr="00B570DD">
        <w:rPr>
          <w:b/>
          <w:bCs/>
        </w:rPr>
        <w:t>Center for Research Libraries.</w:t>
      </w:r>
    </w:p>
    <w:p w14:paraId="4BB61907" w14:textId="77777777" w:rsidR="00B570DD" w:rsidRPr="00B570DD" w:rsidRDefault="00B570DD" w:rsidP="00B570DD">
      <w:r w:rsidRPr="00B570DD">
        <w:t>He served on the </w:t>
      </w:r>
      <w:r w:rsidRPr="00B570DD">
        <w:rPr>
          <w:b/>
          <w:bCs/>
        </w:rPr>
        <w:t>U.S. National Advisory Commission on Libraries </w:t>
      </w:r>
      <w:r w:rsidRPr="00B570DD">
        <w:t>in 1966 which provided documentation for legislation that led to the establishment of the National Commission on Libraries and Information Science. He was instrumental in the founding of the </w:t>
      </w:r>
      <w:r w:rsidRPr="00B570DD">
        <w:rPr>
          <w:b/>
          <w:bCs/>
        </w:rPr>
        <w:t>Regenstein Library at the University of Chicago. </w:t>
      </w:r>
      <w:r w:rsidRPr="00B570DD">
        <w:t>He was an elected fellow of the </w:t>
      </w:r>
      <w:r w:rsidRPr="00B570DD">
        <w:rPr>
          <w:b/>
          <w:bCs/>
        </w:rPr>
        <w:t>American Academy of Arts and Sciences</w:t>
      </w:r>
      <w:r w:rsidRPr="00B570DD">
        <w:t> and the </w:t>
      </w:r>
      <w:r w:rsidRPr="00B570DD">
        <w:rPr>
          <w:b/>
          <w:bCs/>
        </w:rPr>
        <w:t>American Association for the Advancement of Science.</w:t>
      </w:r>
    </w:p>
    <w:p w14:paraId="06C9F55B" w14:textId="77777777" w:rsidR="00B570DD" w:rsidRPr="00B570DD" w:rsidRDefault="00B570DD" w:rsidP="00B570DD">
      <w:r w:rsidRPr="00B570DD">
        <w:t>Dr. Fussler was a pioneer in library automation and wrote much including </w:t>
      </w:r>
      <w:r w:rsidRPr="00B570DD">
        <w:rPr>
          <w:i/>
          <w:iCs/>
        </w:rPr>
        <w:t>Development of an Integrated, Computer Based, Bibliographical Data System for a Large University Library.</w:t>
      </w:r>
      <w:r w:rsidRPr="00B570DD">
        <w:t> [Chicago]: [Chicago University], 1967 and </w:t>
      </w:r>
      <w:r w:rsidRPr="00B570DD">
        <w:rPr>
          <w:i/>
          <w:iCs/>
        </w:rPr>
        <w:t>Patterns in the Use of Books in Large Research Libraries</w:t>
      </w:r>
      <w:r w:rsidRPr="00B570DD">
        <w:t>. Chicago: University of Chicago Press. 1969.</w:t>
      </w:r>
    </w:p>
    <w:p w14:paraId="0CD65EA8" w14:textId="77777777" w:rsidR="00B570DD" w:rsidRPr="00B570DD" w:rsidRDefault="00B570DD" w:rsidP="00B570DD">
      <w:r w:rsidRPr="00B570DD">
        <w:t>More:</w:t>
      </w:r>
    </w:p>
    <w:p w14:paraId="16FA0829" w14:textId="77777777" w:rsidR="00B570DD" w:rsidRPr="00B570DD" w:rsidRDefault="00B570DD" w:rsidP="00B570DD">
      <w:r w:rsidRPr="00B570DD">
        <w:rPr>
          <w:i/>
          <w:iCs/>
        </w:rPr>
        <w:t>University and Research Libraries: Essays Presented to Herman Howe Fussler. </w:t>
      </w:r>
      <w:r w:rsidRPr="00B570DD">
        <w:t>1983. Chicago: University of Chicago Press.</w:t>
      </w:r>
    </w:p>
    <w:p w14:paraId="1117B80E" w14:textId="77777777" w:rsidR="00B570DD" w:rsidRPr="00B570DD" w:rsidRDefault="00B570DD" w:rsidP="00B570DD">
      <w:r w:rsidRPr="00B570DD">
        <w:t>Shera, Jesse Hauk. "Herman Howe Fussler." </w:t>
      </w:r>
      <w:r w:rsidRPr="00B570DD">
        <w:rPr>
          <w:i/>
          <w:iCs/>
        </w:rPr>
        <w:t>The Library Quarterly</w:t>
      </w:r>
      <w:r w:rsidRPr="00B570DD">
        <w:t> 53 (1983): 215–253.</w:t>
      </w:r>
    </w:p>
    <w:p w14:paraId="55FCBC8A" w14:textId="77777777" w:rsidR="00B570DD" w:rsidRPr="00B570DD" w:rsidRDefault="00B570DD" w:rsidP="00B570DD">
      <w:hyperlink r:id="rId4" w:tgtFrame="_blank" w:tooltip="Original URL: https://en.wikipedia.org/wiki/Herman_H._Fussler. Click or tap if you trust this link." w:history="1">
        <w:r w:rsidRPr="00B570DD">
          <w:rPr>
            <w:rStyle w:val="Hyperlink"/>
          </w:rPr>
          <w:t>Herman H. Fussler - Wikipedia</w:t>
        </w:r>
      </w:hyperlink>
    </w:p>
    <w:p w14:paraId="0D90ACCB" w14:textId="5BD9D099" w:rsidR="00224CE5" w:rsidRDefault="00B570DD" w:rsidP="00B570DD">
      <w:r w:rsidRPr="00B570DD">
        <w:br/>
      </w:r>
      <w:r w:rsidRPr="00B570DD">
        <w:br/>
        <w:t>------------------------------</w:t>
      </w:r>
      <w:r w:rsidRPr="00B570DD">
        <w:br/>
        <w:t>Kathleen de la Peña McCook</w:t>
      </w:r>
      <w:r w:rsidRPr="00B570DD">
        <w:br/>
        <w:t>Distinguished University Professor</w:t>
      </w:r>
      <w:r w:rsidRPr="00B570DD">
        <w:br/>
        <w:t>School of Information</w:t>
      </w:r>
      <w:r w:rsidRPr="00B570DD">
        <w:br/>
        <w:t>University of South Florida</w:t>
      </w:r>
      <w:r w:rsidRPr="00B570DD">
        <w:br/>
        <w:t>------------------------------</w:t>
      </w:r>
    </w:p>
    <w:sectPr w:rsidR="00224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DD"/>
    <w:rsid w:val="00224CE5"/>
    <w:rsid w:val="00392ADE"/>
    <w:rsid w:val="005469EE"/>
    <w:rsid w:val="00902AD9"/>
    <w:rsid w:val="00B570DD"/>
    <w:rsid w:val="00F37470"/>
    <w:rsid w:val="00FA32EC"/>
    <w:rsid w:val="00FD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1F143"/>
  <w15:chartTrackingRefBased/>
  <w15:docId w15:val="{5686E8F3-0C5A-4BA0-9523-E6CDFE44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0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0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0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0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0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0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0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0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0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0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0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70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m10.safelinks.protection.outlook.com/?url=https%3A%2F%2Fen.wikipedia.org%2Fwiki%2FHerman_H._Fussler&amp;data=05%7C02%7Cdbs21%40psu.edu%7Cc19ac8726e1b43cae7c408dcf7bc8c8d%7C7cf48d453ddb4389a9c1c115526eb52e%7C0%7C0%7C638657636392728071%7CUnknown%7CTWFpbGZsb3d8eyJWIjoiMC4wLjAwMDAiLCJQIjoiV2luMzIiLCJBTiI6Ik1haWwiLCJXVCI6Mn0%3D%7C0%7C%7C%7C&amp;sdata=snceH38x1tmsrrJ0q35NT6hGYLpSutBaRsNTJP9qEAk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David Brett</dc:creator>
  <cp:keywords/>
  <dc:description/>
  <cp:lastModifiedBy>Spencer, David Brett</cp:lastModifiedBy>
  <cp:revision>2</cp:revision>
  <dcterms:created xsi:type="dcterms:W3CDTF">2024-11-16T18:54:00Z</dcterms:created>
  <dcterms:modified xsi:type="dcterms:W3CDTF">2024-11-16T22:41:00Z</dcterms:modified>
</cp:coreProperties>
</file>